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AF" w:rsidRPr="00734223" w:rsidRDefault="007E44AF" w:rsidP="007E44AF">
      <w:pPr>
        <w:jc w:val="center"/>
      </w:pPr>
      <w:bookmarkStart w:id="0" w:name="_GoBack"/>
      <w:bookmarkEnd w:id="0"/>
    </w:p>
    <w:p w:rsidR="008A01AA" w:rsidRPr="00734223" w:rsidRDefault="008A01AA" w:rsidP="007E44AF">
      <w:pPr>
        <w:jc w:val="center"/>
        <w:rPr>
          <w:b/>
        </w:rPr>
      </w:pPr>
    </w:p>
    <w:p w:rsidR="00ED3769" w:rsidRPr="00734223" w:rsidRDefault="00967D3D" w:rsidP="00ED3769">
      <w:pPr>
        <w:pStyle w:val="af"/>
        <w:jc w:val="center"/>
        <w:rPr>
          <w:b/>
          <w:sz w:val="28"/>
          <w:szCs w:val="28"/>
        </w:rPr>
      </w:pPr>
      <w:r w:rsidRPr="00734223">
        <w:rPr>
          <w:b/>
          <w:sz w:val="28"/>
          <w:szCs w:val="28"/>
        </w:rPr>
        <w:t>АДМИНИСТРАЦИЯ</w:t>
      </w:r>
    </w:p>
    <w:p w:rsidR="00ED3769" w:rsidRPr="00734223" w:rsidRDefault="00ED3769" w:rsidP="00ED3769">
      <w:pPr>
        <w:pStyle w:val="af"/>
        <w:jc w:val="center"/>
        <w:rPr>
          <w:b/>
          <w:sz w:val="28"/>
          <w:szCs w:val="28"/>
        </w:rPr>
      </w:pPr>
      <w:r w:rsidRPr="00734223">
        <w:rPr>
          <w:b/>
          <w:sz w:val="28"/>
          <w:szCs w:val="28"/>
        </w:rPr>
        <w:t>НОВОБУРАССКОГО МУНИЦИПАЛЬНОГО РАЙОНА</w:t>
      </w:r>
    </w:p>
    <w:p w:rsidR="00ED3769" w:rsidRPr="00734223" w:rsidRDefault="00ED3769" w:rsidP="00ED3769">
      <w:pPr>
        <w:pStyle w:val="af"/>
        <w:jc w:val="center"/>
        <w:rPr>
          <w:b/>
          <w:sz w:val="28"/>
          <w:szCs w:val="28"/>
        </w:rPr>
      </w:pPr>
      <w:r w:rsidRPr="00734223">
        <w:rPr>
          <w:b/>
          <w:sz w:val="28"/>
          <w:szCs w:val="28"/>
        </w:rPr>
        <w:t>САРАТОВСКОЙ ОБЛАСТИ</w:t>
      </w:r>
    </w:p>
    <w:p w:rsidR="00ED3769" w:rsidRPr="00734223" w:rsidRDefault="00ED3769" w:rsidP="00ED3769">
      <w:pPr>
        <w:pStyle w:val="a3"/>
        <w:jc w:val="center"/>
        <w:rPr>
          <w:b/>
        </w:rPr>
      </w:pPr>
    </w:p>
    <w:p w:rsidR="00ED3769" w:rsidRPr="00734223" w:rsidRDefault="00967D3D" w:rsidP="00ED3769">
      <w:pPr>
        <w:pStyle w:val="a3"/>
        <w:jc w:val="center"/>
        <w:rPr>
          <w:b/>
          <w:sz w:val="28"/>
          <w:szCs w:val="28"/>
        </w:rPr>
      </w:pPr>
      <w:r w:rsidRPr="00734223">
        <w:rPr>
          <w:b/>
          <w:sz w:val="28"/>
          <w:szCs w:val="28"/>
        </w:rPr>
        <w:t>П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О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С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Т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А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Н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О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В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Л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Е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Н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И</w:t>
      </w:r>
      <w:r w:rsidR="004F4094" w:rsidRPr="00734223">
        <w:rPr>
          <w:b/>
          <w:sz w:val="28"/>
          <w:szCs w:val="28"/>
        </w:rPr>
        <w:t xml:space="preserve"> </w:t>
      </w:r>
      <w:r w:rsidRPr="00734223">
        <w:rPr>
          <w:b/>
          <w:sz w:val="28"/>
          <w:szCs w:val="28"/>
        </w:rPr>
        <w:t>Е</w:t>
      </w:r>
    </w:p>
    <w:p w:rsidR="00ED3769" w:rsidRPr="00734223" w:rsidRDefault="00967D3D" w:rsidP="00967D3D">
      <w:pPr>
        <w:pStyle w:val="a3"/>
        <w:rPr>
          <w:sz w:val="28"/>
          <w:szCs w:val="28"/>
        </w:rPr>
      </w:pPr>
      <w:r w:rsidRPr="00734223">
        <w:rPr>
          <w:sz w:val="28"/>
          <w:szCs w:val="28"/>
        </w:rPr>
        <w:t xml:space="preserve">от </w:t>
      </w:r>
      <w:r w:rsidR="00E64497">
        <w:rPr>
          <w:sz w:val="28"/>
          <w:szCs w:val="28"/>
        </w:rPr>
        <w:t>13</w:t>
      </w:r>
      <w:r w:rsidR="004D498E" w:rsidRPr="00734223">
        <w:rPr>
          <w:sz w:val="28"/>
          <w:szCs w:val="28"/>
        </w:rPr>
        <w:t xml:space="preserve"> </w:t>
      </w:r>
      <w:r w:rsidR="006C35D2" w:rsidRPr="00734223">
        <w:rPr>
          <w:sz w:val="28"/>
          <w:szCs w:val="28"/>
        </w:rPr>
        <w:t xml:space="preserve">января </w:t>
      </w:r>
      <w:r w:rsidR="0034674E" w:rsidRPr="00734223">
        <w:rPr>
          <w:sz w:val="28"/>
          <w:szCs w:val="28"/>
        </w:rPr>
        <w:t>20</w:t>
      </w:r>
      <w:r w:rsidR="00373BB3" w:rsidRPr="00734223">
        <w:rPr>
          <w:sz w:val="28"/>
          <w:szCs w:val="28"/>
        </w:rPr>
        <w:t>2</w:t>
      </w:r>
      <w:r w:rsidR="006C35D2" w:rsidRPr="00734223">
        <w:rPr>
          <w:sz w:val="28"/>
          <w:szCs w:val="28"/>
        </w:rPr>
        <w:t>2</w:t>
      </w:r>
      <w:r w:rsidR="0034674E" w:rsidRPr="00734223">
        <w:rPr>
          <w:sz w:val="28"/>
          <w:szCs w:val="28"/>
        </w:rPr>
        <w:t xml:space="preserve"> г.</w:t>
      </w:r>
      <w:r w:rsidR="0034674E" w:rsidRPr="00734223">
        <w:rPr>
          <w:sz w:val="28"/>
          <w:szCs w:val="28"/>
        </w:rPr>
        <w:tab/>
      </w:r>
      <w:r w:rsidR="0034674E" w:rsidRPr="00734223">
        <w:rPr>
          <w:sz w:val="28"/>
          <w:szCs w:val="28"/>
        </w:rPr>
        <w:tab/>
      </w:r>
      <w:r w:rsidR="0034674E" w:rsidRPr="00734223">
        <w:rPr>
          <w:sz w:val="28"/>
          <w:szCs w:val="28"/>
        </w:rPr>
        <w:tab/>
      </w:r>
      <w:r w:rsidR="0034674E" w:rsidRPr="00734223">
        <w:rPr>
          <w:sz w:val="28"/>
          <w:szCs w:val="28"/>
        </w:rPr>
        <w:tab/>
      </w:r>
      <w:r w:rsidR="0034674E" w:rsidRPr="00734223">
        <w:rPr>
          <w:sz w:val="28"/>
          <w:szCs w:val="28"/>
        </w:rPr>
        <w:tab/>
      </w:r>
      <w:r w:rsidR="0034674E" w:rsidRPr="00734223">
        <w:rPr>
          <w:sz w:val="28"/>
          <w:szCs w:val="28"/>
        </w:rPr>
        <w:tab/>
      </w:r>
      <w:r w:rsidR="0034674E" w:rsidRPr="00734223">
        <w:rPr>
          <w:sz w:val="28"/>
          <w:szCs w:val="28"/>
        </w:rPr>
        <w:tab/>
      </w:r>
      <w:r w:rsidR="00A1248D">
        <w:rPr>
          <w:sz w:val="28"/>
          <w:szCs w:val="28"/>
        </w:rPr>
        <w:tab/>
      </w:r>
      <w:r w:rsidR="00A1248D">
        <w:rPr>
          <w:sz w:val="28"/>
          <w:szCs w:val="28"/>
        </w:rPr>
        <w:tab/>
      </w:r>
      <w:r w:rsidRPr="00734223">
        <w:rPr>
          <w:sz w:val="28"/>
          <w:szCs w:val="28"/>
        </w:rPr>
        <w:t xml:space="preserve">№ </w:t>
      </w:r>
      <w:r w:rsidR="00E64497">
        <w:rPr>
          <w:sz w:val="28"/>
          <w:szCs w:val="28"/>
        </w:rPr>
        <w:t>5</w:t>
      </w:r>
    </w:p>
    <w:p w:rsidR="0034674E" w:rsidRPr="00A1248D" w:rsidRDefault="00A1248D" w:rsidP="0034674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A1248D">
        <w:rPr>
          <w:sz w:val="28"/>
          <w:szCs w:val="28"/>
        </w:rPr>
        <w:t>р.п</w:t>
      </w:r>
      <w:proofErr w:type="spellEnd"/>
      <w:r w:rsidRPr="00A1248D">
        <w:rPr>
          <w:sz w:val="28"/>
          <w:szCs w:val="28"/>
        </w:rPr>
        <w:t>. Новые Бурасы</w:t>
      </w:r>
    </w:p>
    <w:p w:rsidR="00A1248D" w:rsidRPr="00734223" w:rsidRDefault="00A1248D" w:rsidP="0034674E">
      <w:pPr>
        <w:shd w:val="clear" w:color="auto" w:fill="FFFFFF"/>
        <w:jc w:val="center"/>
        <w:rPr>
          <w:b/>
          <w:sz w:val="28"/>
          <w:szCs w:val="28"/>
        </w:rPr>
      </w:pPr>
    </w:p>
    <w:p w:rsidR="004F4094" w:rsidRPr="00734223" w:rsidRDefault="00373BB3" w:rsidP="001E008B">
      <w:pPr>
        <w:pStyle w:val="af"/>
        <w:jc w:val="center"/>
        <w:rPr>
          <w:b/>
          <w:sz w:val="28"/>
        </w:rPr>
      </w:pPr>
      <w:r w:rsidRPr="00734223">
        <w:rPr>
          <w:b/>
          <w:sz w:val="28"/>
        </w:rPr>
        <w:t xml:space="preserve">Об утверждении состава единой комиссии </w:t>
      </w:r>
      <w:r w:rsidR="00A34F7E" w:rsidRPr="00734223">
        <w:rPr>
          <w:b/>
          <w:sz w:val="28"/>
        </w:rPr>
        <w:t>по определению поставщиков (подрядчиков, исполнителей) для муниципальных нужд</w:t>
      </w:r>
      <w:r w:rsidRPr="00734223">
        <w:rPr>
          <w:b/>
          <w:sz w:val="28"/>
        </w:rPr>
        <w:t>,</w:t>
      </w:r>
    </w:p>
    <w:p w:rsidR="00112402" w:rsidRPr="00734223" w:rsidRDefault="00373BB3" w:rsidP="001E008B">
      <w:pPr>
        <w:pStyle w:val="af"/>
        <w:jc w:val="center"/>
        <w:rPr>
          <w:b/>
          <w:sz w:val="28"/>
        </w:rPr>
      </w:pPr>
      <w:r w:rsidRPr="00734223">
        <w:rPr>
          <w:b/>
          <w:sz w:val="28"/>
        </w:rPr>
        <w:t xml:space="preserve">Положения о работе единой комиссии по </w:t>
      </w:r>
      <w:r w:rsidR="00A34F7E" w:rsidRPr="00734223">
        <w:rPr>
          <w:b/>
          <w:sz w:val="28"/>
        </w:rPr>
        <w:t xml:space="preserve">определению поставщиков </w:t>
      </w:r>
      <w:r w:rsidRPr="00734223">
        <w:rPr>
          <w:b/>
          <w:sz w:val="28"/>
        </w:rPr>
        <w:t>для муниципальных нужд Новобурасского муниципального района</w:t>
      </w:r>
    </w:p>
    <w:p w:rsidR="00112402" w:rsidRPr="00734223" w:rsidRDefault="00112402" w:rsidP="00112402">
      <w:pPr>
        <w:ind w:firstLine="567"/>
        <w:jc w:val="both"/>
        <w:rPr>
          <w:color w:val="000000"/>
          <w:sz w:val="28"/>
        </w:rPr>
      </w:pPr>
    </w:p>
    <w:p w:rsidR="00005301" w:rsidRPr="00734223" w:rsidRDefault="0069005C" w:rsidP="00112402">
      <w:pPr>
        <w:ind w:firstLine="567"/>
        <w:jc w:val="both"/>
        <w:rPr>
          <w:sz w:val="28"/>
          <w:szCs w:val="28"/>
        </w:rPr>
      </w:pPr>
      <w:r w:rsidRPr="00734223">
        <w:rPr>
          <w:sz w:val="28"/>
          <w:szCs w:val="28"/>
        </w:rPr>
        <w:t xml:space="preserve">В соответствии с частями 1 и 3 статьи 39 Федерального закона от 5 апреля 2013 г. </w:t>
      </w:r>
      <w:r w:rsidR="004F4094" w:rsidRPr="00734223">
        <w:rPr>
          <w:sz w:val="28"/>
          <w:szCs w:val="28"/>
        </w:rPr>
        <w:t xml:space="preserve">№ </w:t>
      </w:r>
      <w:r w:rsidRPr="00734223">
        <w:rPr>
          <w:sz w:val="28"/>
          <w:szCs w:val="28"/>
        </w:rPr>
        <w:t xml:space="preserve"> 44-ФЗ </w:t>
      </w:r>
      <w:r w:rsidR="004F4094" w:rsidRPr="00734223">
        <w:rPr>
          <w:sz w:val="28"/>
          <w:szCs w:val="28"/>
        </w:rPr>
        <w:t>«</w:t>
      </w:r>
      <w:r w:rsidRPr="00734223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F4094" w:rsidRPr="00734223">
        <w:rPr>
          <w:sz w:val="28"/>
          <w:szCs w:val="28"/>
        </w:rPr>
        <w:t>»,</w:t>
      </w:r>
      <w:r w:rsidRPr="00734223">
        <w:rPr>
          <w:sz w:val="28"/>
          <w:szCs w:val="28"/>
        </w:rPr>
        <w:t xml:space="preserve">  Уставом Новобурасского муниципального района</w:t>
      </w:r>
      <w:r w:rsidR="004F4094" w:rsidRPr="00734223">
        <w:rPr>
          <w:sz w:val="28"/>
          <w:szCs w:val="28"/>
        </w:rPr>
        <w:t xml:space="preserve"> Саратовской области</w:t>
      </w:r>
    </w:p>
    <w:p w:rsidR="00112402" w:rsidRPr="00734223" w:rsidRDefault="00112402" w:rsidP="00112402">
      <w:pPr>
        <w:ind w:firstLine="567"/>
        <w:jc w:val="both"/>
        <w:rPr>
          <w:b/>
          <w:sz w:val="28"/>
        </w:rPr>
      </w:pPr>
      <w:r w:rsidRPr="00734223">
        <w:rPr>
          <w:b/>
          <w:sz w:val="28"/>
        </w:rPr>
        <w:t>ПОСТАНОВЛЯЮ:</w:t>
      </w:r>
    </w:p>
    <w:p w:rsidR="004F4094" w:rsidRPr="00734223" w:rsidRDefault="00112402" w:rsidP="006C7616">
      <w:pPr>
        <w:ind w:firstLine="567"/>
        <w:jc w:val="both"/>
        <w:rPr>
          <w:color w:val="000000"/>
          <w:sz w:val="28"/>
        </w:rPr>
      </w:pPr>
      <w:r w:rsidRPr="00734223">
        <w:rPr>
          <w:color w:val="000000"/>
          <w:sz w:val="28"/>
        </w:rPr>
        <w:t xml:space="preserve">1. </w:t>
      </w:r>
      <w:r w:rsidR="006C7616" w:rsidRPr="00734223">
        <w:rPr>
          <w:color w:val="000000"/>
          <w:sz w:val="28"/>
        </w:rPr>
        <w:t xml:space="preserve">Создать единую комиссию по </w:t>
      </w:r>
      <w:r w:rsidR="00A34F7E" w:rsidRPr="00734223">
        <w:rPr>
          <w:color w:val="000000"/>
          <w:sz w:val="28"/>
        </w:rPr>
        <w:t>определению поставщиков (подрядчиков,</w:t>
      </w:r>
      <w:r w:rsidR="004F4094" w:rsidRPr="00734223">
        <w:rPr>
          <w:color w:val="000000"/>
          <w:sz w:val="28"/>
        </w:rPr>
        <w:t xml:space="preserve"> </w:t>
      </w:r>
      <w:r w:rsidR="00A34F7E" w:rsidRPr="00734223">
        <w:rPr>
          <w:color w:val="000000"/>
          <w:sz w:val="28"/>
        </w:rPr>
        <w:t>исполнителей)</w:t>
      </w:r>
      <w:r w:rsidR="006C7616" w:rsidRPr="00734223">
        <w:rPr>
          <w:color w:val="000000"/>
          <w:sz w:val="28"/>
        </w:rPr>
        <w:t xml:space="preserve"> для муниципальных нужд Новобурасского муниципального района</w:t>
      </w:r>
      <w:r w:rsidR="004F4094" w:rsidRPr="00734223">
        <w:rPr>
          <w:color w:val="000000"/>
          <w:sz w:val="28"/>
        </w:rPr>
        <w:t>.</w:t>
      </w:r>
    </w:p>
    <w:p w:rsidR="006C7616" w:rsidRPr="00734223" w:rsidRDefault="004F4094" w:rsidP="006C7616">
      <w:pPr>
        <w:ind w:firstLine="567"/>
        <w:jc w:val="both"/>
        <w:rPr>
          <w:color w:val="000000"/>
          <w:sz w:val="28"/>
        </w:rPr>
      </w:pPr>
      <w:r w:rsidRPr="00734223">
        <w:rPr>
          <w:color w:val="000000"/>
          <w:sz w:val="28"/>
        </w:rPr>
        <w:t xml:space="preserve">2. Утвердить состав комиссии по определению поставщиков (подрядчиков, исполнителей) для муниципальных нужд Новобурасского муниципального района </w:t>
      </w:r>
      <w:r w:rsidR="006C7616" w:rsidRPr="00734223">
        <w:rPr>
          <w:color w:val="000000"/>
          <w:sz w:val="28"/>
        </w:rPr>
        <w:t>согласно приложению 1.</w:t>
      </w:r>
    </w:p>
    <w:p w:rsidR="006C7616" w:rsidRPr="00734223" w:rsidRDefault="006C7616" w:rsidP="006C7616">
      <w:pPr>
        <w:pStyle w:val="af"/>
        <w:ind w:firstLine="567"/>
        <w:jc w:val="both"/>
        <w:rPr>
          <w:sz w:val="28"/>
        </w:rPr>
      </w:pPr>
      <w:r w:rsidRPr="00734223">
        <w:rPr>
          <w:sz w:val="28"/>
        </w:rPr>
        <w:t>2. Утвердить Положение о работе комиссии</w:t>
      </w:r>
      <w:r w:rsidR="004F4094" w:rsidRPr="00734223">
        <w:rPr>
          <w:color w:val="000000"/>
          <w:sz w:val="28"/>
        </w:rPr>
        <w:t xml:space="preserve"> по определению поставщиков (подрядчиков, исполнителей) для муниципальных нужд Новобурасского муниципального района </w:t>
      </w:r>
      <w:r w:rsidRPr="00734223">
        <w:rPr>
          <w:sz w:val="28"/>
        </w:rPr>
        <w:t>согласно приложению 2.</w:t>
      </w:r>
    </w:p>
    <w:p w:rsidR="004F4094" w:rsidRPr="00734223" w:rsidRDefault="006C7616" w:rsidP="00112402">
      <w:pPr>
        <w:pStyle w:val="af"/>
        <w:ind w:firstLine="567"/>
        <w:jc w:val="both"/>
        <w:rPr>
          <w:sz w:val="28"/>
        </w:rPr>
      </w:pPr>
      <w:r w:rsidRPr="00734223">
        <w:rPr>
          <w:sz w:val="28"/>
        </w:rPr>
        <w:t>3</w:t>
      </w:r>
      <w:r w:rsidR="00FB1B2A" w:rsidRPr="00734223">
        <w:rPr>
          <w:sz w:val="28"/>
        </w:rPr>
        <w:t>. Признать утратившим</w:t>
      </w:r>
      <w:r w:rsidR="004F4094" w:rsidRPr="00734223">
        <w:rPr>
          <w:sz w:val="28"/>
        </w:rPr>
        <w:t>и</w:t>
      </w:r>
      <w:r w:rsidR="00FB1B2A" w:rsidRPr="00734223">
        <w:rPr>
          <w:sz w:val="28"/>
        </w:rPr>
        <w:t xml:space="preserve"> силу </w:t>
      </w:r>
      <w:r w:rsidR="004F4094" w:rsidRPr="00734223">
        <w:rPr>
          <w:sz w:val="28"/>
        </w:rPr>
        <w:t xml:space="preserve">следующие </w:t>
      </w:r>
      <w:r w:rsidR="00FB1B2A" w:rsidRPr="00734223">
        <w:rPr>
          <w:sz w:val="28"/>
        </w:rPr>
        <w:t>постановлени</w:t>
      </w:r>
      <w:r w:rsidR="004F4094" w:rsidRPr="00734223">
        <w:rPr>
          <w:sz w:val="28"/>
        </w:rPr>
        <w:t>я</w:t>
      </w:r>
      <w:r w:rsidR="00FB1B2A" w:rsidRPr="00734223">
        <w:rPr>
          <w:sz w:val="28"/>
        </w:rPr>
        <w:t xml:space="preserve"> администрации Новобурасского муниципального района</w:t>
      </w:r>
      <w:r w:rsidR="004F4094" w:rsidRPr="00734223">
        <w:rPr>
          <w:sz w:val="28"/>
        </w:rPr>
        <w:t>:</w:t>
      </w:r>
    </w:p>
    <w:p w:rsidR="00FB1B2A" w:rsidRPr="00734223" w:rsidRDefault="004F4094" w:rsidP="004F4094">
      <w:pPr>
        <w:pStyle w:val="af"/>
        <w:ind w:firstLine="567"/>
        <w:jc w:val="both"/>
        <w:rPr>
          <w:sz w:val="28"/>
          <w:szCs w:val="28"/>
        </w:rPr>
      </w:pPr>
      <w:r w:rsidRPr="00734223">
        <w:rPr>
          <w:sz w:val="28"/>
          <w:szCs w:val="28"/>
        </w:rPr>
        <w:t>-</w:t>
      </w:r>
      <w:r w:rsidR="00FB1B2A" w:rsidRPr="00734223">
        <w:rPr>
          <w:sz w:val="28"/>
          <w:szCs w:val="28"/>
        </w:rPr>
        <w:t xml:space="preserve"> от 25.12.2018 г</w:t>
      </w:r>
      <w:r w:rsidRPr="00734223">
        <w:rPr>
          <w:sz w:val="28"/>
          <w:szCs w:val="28"/>
        </w:rPr>
        <w:t>.</w:t>
      </w:r>
      <w:r w:rsidR="00FB1B2A" w:rsidRPr="00734223">
        <w:rPr>
          <w:sz w:val="28"/>
          <w:szCs w:val="28"/>
        </w:rPr>
        <w:t xml:space="preserve"> №</w:t>
      </w:r>
      <w:r w:rsidRPr="00734223">
        <w:rPr>
          <w:sz w:val="28"/>
          <w:szCs w:val="28"/>
        </w:rPr>
        <w:t xml:space="preserve"> </w:t>
      </w:r>
      <w:r w:rsidR="00FB1B2A" w:rsidRPr="00734223">
        <w:rPr>
          <w:sz w:val="28"/>
          <w:szCs w:val="28"/>
        </w:rPr>
        <w:t>349 «Об утверждении состава постоянно действующей единой комиссии по осуществлению закупок для муниципальных нужд, Положения о работе единой комиссии по осуществлению закупок для муниципальных нужд Новобурасского муниципального района»</w:t>
      </w:r>
      <w:r w:rsidRPr="00734223">
        <w:rPr>
          <w:sz w:val="28"/>
          <w:szCs w:val="28"/>
        </w:rPr>
        <w:t>.</w:t>
      </w:r>
    </w:p>
    <w:p w:rsidR="004F4094" w:rsidRPr="00734223" w:rsidRDefault="004F4094" w:rsidP="004F4094">
      <w:pPr>
        <w:pStyle w:val="af"/>
        <w:ind w:firstLine="567"/>
        <w:jc w:val="both"/>
        <w:rPr>
          <w:sz w:val="28"/>
          <w:szCs w:val="28"/>
        </w:rPr>
      </w:pPr>
      <w:r w:rsidRPr="00734223">
        <w:rPr>
          <w:sz w:val="28"/>
          <w:szCs w:val="28"/>
        </w:rPr>
        <w:t>-от 15.10.2020 г. № 256 «О внесении изменений в Приложение 1 к постановлению администрации Новобурасского муниципального района от 25.12.2018 г. № 349 «Об утверждении состава постоянно действующей единой комиссии по</w:t>
      </w:r>
      <w:r w:rsidRPr="00734223">
        <w:rPr>
          <w:color w:val="000000"/>
          <w:sz w:val="28"/>
          <w:szCs w:val="28"/>
        </w:rPr>
        <w:t xml:space="preserve"> осуществлению закупок</w:t>
      </w:r>
      <w:r w:rsidRPr="00734223">
        <w:rPr>
          <w:sz w:val="28"/>
          <w:szCs w:val="28"/>
        </w:rPr>
        <w:t xml:space="preserve"> для муниципальных нужд, Положения о работе единой комиссии по </w:t>
      </w:r>
      <w:r w:rsidRPr="00734223">
        <w:rPr>
          <w:color w:val="000000"/>
          <w:sz w:val="28"/>
          <w:szCs w:val="28"/>
        </w:rPr>
        <w:t>осуществлению закупок</w:t>
      </w:r>
      <w:r w:rsidRPr="00734223">
        <w:rPr>
          <w:sz w:val="28"/>
          <w:szCs w:val="28"/>
        </w:rPr>
        <w:t xml:space="preserve"> для муниципальных нужд Новобурасского муниципального района»</w:t>
      </w:r>
    </w:p>
    <w:p w:rsidR="004F4094" w:rsidRPr="00734223" w:rsidRDefault="004F4094" w:rsidP="004F4094">
      <w:pPr>
        <w:pStyle w:val="af"/>
        <w:ind w:firstLine="567"/>
        <w:jc w:val="both"/>
        <w:rPr>
          <w:sz w:val="28"/>
          <w:szCs w:val="28"/>
        </w:rPr>
      </w:pPr>
      <w:r w:rsidRPr="00734223">
        <w:rPr>
          <w:sz w:val="28"/>
          <w:szCs w:val="28"/>
        </w:rPr>
        <w:t>- от 14.12.2020 г. № 317 «О внесении изменений в Приложение 2 к постановлению администрации Новобурасского муниципального района от 25.12.2018 г. № 349 «Об утверждении состава постоянно действующей единой комиссии по</w:t>
      </w:r>
      <w:r w:rsidRPr="00734223">
        <w:rPr>
          <w:color w:val="000000"/>
          <w:sz w:val="28"/>
          <w:szCs w:val="28"/>
        </w:rPr>
        <w:t xml:space="preserve"> осуществлению закупок</w:t>
      </w:r>
      <w:r w:rsidRPr="00734223">
        <w:rPr>
          <w:sz w:val="28"/>
          <w:szCs w:val="28"/>
        </w:rPr>
        <w:t xml:space="preserve"> для муниципальных нужд, Положения о работе </w:t>
      </w:r>
      <w:r w:rsidRPr="00734223">
        <w:rPr>
          <w:sz w:val="28"/>
          <w:szCs w:val="28"/>
        </w:rPr>
        <w:lastRenderedPageBreak/>
        <w:t xml:space="preserve">единой комиссии по </w:t>
      </w:r>
      <w:r w:rsidRPr="00734223">
        <w:rPr>
          <w:color w:val="000000"/>
          <w:sz w:val="28"/>
          <w:szCs w:val="28"/>
        </w:rPr>
        <w:t>осуществлению закупок</w:t>
      </w:r>
      <w:r w:rsidRPr="00734223">
        <w:rPr>
          <w:sz w:val="28"/>
          <w:szCs w:val="28"/>
        </w:rPr>
        <w:t xml:space="preserve"> для муниципальных нужд Новобурасского муниципального района».</w:t>
      </w:r>
    </w:p>
    <w:p w:rsidR="00633B8E" w:rsidRPr="00734223" w:rsidRDefault="00D5111D" w:rsidP="00633B8E">
      <w:pPr>
        <w:pStyle w:val="af"/>
        <w:ind w:firstLine="567"/>
        <w:jc w:val="both"/>
        <w:rPr>
          <w:sz w:val="28"/>
        </w:rPr>
      </w:pPr>
      <w:r w:rsidRPr="00734223">
        <w:rPr>
          <w:sz w:val="28"/>
        </w:rPr>
        <w:t>4</w:t>
      </w:r>
      <w:r w:rsidR="00633B8E" w:rsidRPr="00734223">
        <w:rPr>
          <w:sz w:val="28"/>
        </w:rPr>
        <w:t xml:space="preserve">. Настоящее постановление </w:t>
      </w:r>
      <w:r w:rsidR="008A01AA" w:rsidRPr="00734223">
        <w:rPr>
          <w:sz w:val="28"/>
        </w:rPr>
        <w:t xml:space="preserve">вступает в силу </w:t>
      </w:r>
      <w:r w:rsidR="004F4094" w:rsidRPr="00734223">
        <w:rPr>
          <w:sz w:val="28"/>
        </w:rPr>
        <w:t>со дня его</w:t>
      </w:r>
      <w:r w:rsidR="00734223" w:rsidRPr="00734223">
        <w:rPr>
          <w:sz w:val="28"/>
        </w:rPr>
        <w:t xml:space="preserve"> официального опубликования в МУП «Редакция районной газеты «Наше время», подлежит</w:t>
      </w:r>
      <w:r w:rsidR="00FB1B2A" w:rsidRPr="00734223">
        <w:rPr>
          <w:sz w:val="28"/>
        </w:rPr>
        <w:t xml:space="preserve"> </w:t>
      </w:r>
      <w:r w:rsidR="008A01AA" w:rsidRPr="00734223">
        <w:rPr>
          <w:sz w:val="28"/>
        </w:rPr>
        <w:t>размещени</w:t>
      </w:r>
      <w:r w:rsidR="00FB1B2A" w:rsidRPr="00734223">
        <w:rPr>
          <w:sz w:val="28"/>
        </w:rPr>
        <w:t>ю</w:t>
      </w:r>
      <w:r w:rsidR="008A01AA" w:rsidRPr="00734223">
        <w:rPr>
          <w:sz w:val="28"/>
        </w:rPr>
        <w:t xml:space="preserve"> </w:t>
      </w:r>
      <w:r w:rsidR="00633B8E" w:rsidRPr="00734223">
        <w:rPr>
          <w:sz w:val="28"/>
        </w:rPr>
        <w:t xml:space="preserve">на официальном сайте администрации Новобурасского муниципального района </w:t>
      </w:r>
      <w:hyperlink r:id="rId8" w:history="1">
        <w:r w:rsidR="00734223" w:rsidRPr="00734223">
          <w:rPr>
            <w:rStyle w:val="a9"/>
            <w:sz w:val="28"/>
            <w:lang w:val="en-US"/>
          </w:rPr>
          <w:t>www</w:t>
        </w:r>
        <w:r w:rsidR="00734223" w:rsidRPr="00734223">
          <w:rPr>
            <w:rStyle w:val="a9"/>
            <w:sz w:val="28"/>
          </w:rPr>
          <w:t>.admnburasy.ru</w:t>
        </w:r>
      </w:hyperlink>
      <w:r w:rsidR="00A1248D">
        <w:rPr>
          <w:sz w:val="28"/>
        </w:rPr>
        <w:t xml:space="preserve"> и</w:t>
      </w:r>
      <w:r w:rsidR="00734223" w:rsidRPr="00734223">
        <w:rPr>
          <w:sz w:val="28"/>
        </w:rPr>
        <w:t xml:space="preserve"> распространяется на правоотношения, возникшие с </w:t>
      </w:r>
      <w:r w:rsidR="00A1248D">
        <w:rPr>
          <w:sz w:val="28"/>
        </w:rPr>
        <w:t>0</w:t>
      </w:r>
      <w:r w:rsidR="00734223" w:rsidRPr="00734223">
        <w:rPr>
          <w:sz w:val="28"/>
        </w:rPr>
        <w:t>1 января 2022 года.</w:t>
      </w:r>
    </w:p>
    <w:p w:rsidR="00373BB3" w:rsidRPr="00734223" w:rsidRDefault="00D5111D" w:rsidP="00D5111D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34223">
        <w:rPr>
          <w:sz w:val="28"/>
        </w:rPr>
        <w:t xml:space="preserve">5. Контроль за исполнением настоящего постановления </w:t>
      </w:r>
      <w:r w:rsidR="00734223" w:rsidRPr="00734223">
        <w:rPr>
          <w:sz w:val="28"/>
        </w:rPr>
        <w:t>оставляю за собой.</w:t>
      </w:r>
    </w:p>
    <w:p w:rsidR="00D5111D" w:rsidRPr="00734223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734223" w:rsidRPr="00734223" w:rsidRDefault="00734223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5111D" w:rsidRPr="00734223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Pr="00734223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 w:rsidRPr="00734223">
        <w:rPr>
          <w:b/>
          <w:sz w:val="28"/>
          <w:szCs w:val="28"/>
        </w:rPr>
        <w:t>Г</w:t>
      </w:r>
      <w:r w:rsidR="00FB1B2A" w:rsidRPr="00734223">
        <w:rPr>
          <w:b/>
          <w:sz w:val="28"/>
          <w:szCs w:val="28"/>
        </w:rPr>
        <w:t>лав</w:t>
      </w:r>
      <w:r w:rsidRPr="00734223">
        <w:rPr>
          <w:b/>
          <w:sz w:val="28"/>
          <w:szCs w:val="28"/>
        </w:rPr>
        <w:t>а</w:t>
      </w:r>
      <w:r w:rsidR="00FB1B2A" w:rsidRPr="00734223">
        <w:rPr>
          <w:b/>
          <w:sz w:val="28"/>
          <w:szCs w:val="28"/>
        </w:rPr>
        <w:t xml:space="preserve"> Новобурасского </w:t>
      </w:r>
    </w:p>
    <w:p w:rsidR="00112402" w:rsidRPr="00734223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734223">
        <w:rPr>
          <w:b/>
          <w:sz w:val="28"/>
          <w:szCs w:val="28"/>
        </w:rPr>
        <w:t>муниципального района</w:t>
      </w:r>
      <w:r w:rsidRPr="00734223">
        <w:rPr>
          <w:b/>
          <w:sz w:val="28"/>
          <w:szCs w:val="28"/>
        </w:rPr>
        <w:tab/>
      </w:r>
      <w:r w:rsidRPr="00734223">
        <w:rPr>
          <w:b/>
          <w:sz w:val="28"/>
          <w:szCs w:val="28"/>
        </w:rPr>
        <w:tab/>
      </w:r>
      <w:r w:rsidRPr="00734223">
        <w:rPr>
          <w:b/>
          <w:sz w:val="28"/>
          <w:szCs w:val="28"/>
        </w:rPr>
        <w:tab/>
      </w:r>
      <w:r w:rsidR="00A1248D">
        <w:rPr>
          <w:b/>
          <w:sz w:val="28"/>
          <w:szCs w:val="28"/>
        </w:rPr>
        <w:tab/>
      </w:r>
      <w:r w:rsidR="009D437A" w:rsidRPr="00734223">
        <w:rPr>
          <w:b/>
          <w:sz w:val="28"/>
          <w:szCs w:val="28"/>
        </w:rPr>
        <w:tab/>
      </w:r>
      <w:r w:rsidR="009D437A" w:rsidRPr="00734223">
        <w:rPr>
          <w:b/>
          <w:sz w:val="28"/>
          <w:szCs w:val="28"/>
        </w:rPr>
        <w:tab/>
      </w:r>
      <w:r w:rsidRPr="00734223">
        <w:rPr>
          <w:b/>
          <w:sz w:val="28"/>
          <w:szCs w:val="28"/>
        </w:rPr>
        <w:tab/>
      </w:r>
      <w:r w:rsidR="006830B4" w:rsidRPr="00734223">
        <w:rPr>
          <w:b/>
          <w:sz w:val="28"/>
          <w:szCs w:val="28"/>
        </w:rPr>
        <w:t>А.Ф. Воробьев</w:t>
      </w:r>
    </w:p>
    <w:p w:rsidR="00FB1B2A" w:rsidRPr="00734223" w:rsidRDefault="00FB1B2A" w:rsidP="00361EC7">
      <w:pPr>
        <w:pStyle w:val="af"/>
        <w:ind w:left="4956"/>
        <w:jc w:val="right"/>
        <w:rPr>
          <w:sz w:val="28"/>
        </w:rPr>
      </w:pPr>
    </w:p>
    <w:p w:rsidR="00FB1B2A" w:rsidRPr="00734223" w:rsidRDefault="00FB1B2A" w:rsidP="00361EC7">
      <w:pPr>
        <w:pStyle w:val="af"/>
        <w:ind w:left="4956"/>
        <w:jc w:val="right"/>
        <w:rPr>
          <w:sz w:val="28"/>
        </w:rPr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4F4094" w:rsidRPr="00734223" w:rsidRDefault="004F4094" w:rsidP="000B184B">
      <w:pPr>
        <w:pStyle w:val="af"/>
        <w:ind w:left="4956" w:firstLine="714"/>
      </w:pPr>
    </w:p>
    <w:p w:rsidR="006C7616" w:rsidRPr="00A1248D" w:rsidRDefault="006C7616" w:rsidP="004F4094">
      <w:pPr>
        <w:pStyle w:val="af"/>
        <w:ind w:left="4956" w:firstLine="714"/>
        <w:jc w:val="right"/>
        <w:rPr>
          <w:sz w:val="28"/>
        </w:rPr>
      </w:pPr>
      <w:r w:rsidRPr="00A1248D">
        <w:rPr>
          <w:sz w:val="28"/>
        </w:rPr>
        <w:t>Приложение 1</w:t>
      </w:r>
    </w:p>
    <w:p w:rsidR="006C7616" w:rsidRPr="00A1248D" w:rsidRDefault="006C7616" w:rsidP="00A1248D">
      <w:pPr>
        <w:pStyle w:val="af"/>
        <w:ind w:left="4956" w:firstLine="6"/>
        <w:rPr>
          <w:sz w:val="28"/>
        </w:rPr>
      </w:pPr>
      <w:r w:rsidRPr="00A1248D">
        <w:rPr>
          <w:sz w:val="28"/>
        </w:rPr>
        <w:t xml:space="preserve">к постановлению администрации </w:t>
      </w:r>
    </w:p>
    <w:p w:rsidR="006C7616" w:rsidRPr="00A1248D" w:rsidRDefault="006C7616" w:rsidP="00A1248D">
      <w:pPr>
        <w:pStyle w:val="af"/>
        <w:ind w:left="4956" w:firstLine="6"/>
        <w:rPr>
          <w:sz w:val="28"/>
        </w:rPr>
      </w:pPr>
      <w:r w:rsidRPr="00A1248D">
        <w:rPr>
          <w:sz w:val="28"/>
        </w:rPr>
        <w:t>Новобурасского  муниципального района</w:t>
      </w:r>
    </w:p>
    <w:p w:rsidR="006C7616" w:rsidRPr="00A1248D" w:rsidRDefault="006C7616" w:rsidP="00A1248D">
      <w:pPr>
        <w:pStyle w:val="af"/>
        <w:ind w:left="4956" w:firstLine="6"/>
        <w:rPr>
          <w:sz w:val="28"/>
        </w:rPr>
      </w:pPr>
      <w:r w:rsidRPr="00A1248D">
        <w:rPr>
          <w:sz w:val="28"/>
        </w:rPr>
        <w:t xml:space="preserve">от </w:t>
      </w:r>
      <w:r w:rsidR="00E64497">
        <w:rPr>
          <w:sz w:val="28"/>
        </w:rPr>
        <w:t>13</w:t>
      </w:r>
      <w:r w:rsidR="000B184B" w:rsidRPr="00A1248D">
        <w:rPr>
          <w:sz w:val="28"/>
        </w:rPr>
        <w:t xml:space="preserve"> </w:t>
      </w:r>
      <w:r w:rsidR="00A05ABA" w:rsidRPr="00A1248D">
        <w:rPr>
          <w:sz w:val="28"/>
        </w:rPr>
        <w:t>января</w:t>
      </w:r>
      <w:r w:rsidR="000B184B" w:rsidRPr="00A1248D">
        <w:rPr>
          <w:sz w:val="28"/>
        </w:rPr>
        <w:t xml:space="preserve"> </w:t>
      </w:r>
      <w:r w:rsidRPr="00A1248D">
        <w:rPr>
          <w:sz w:val="28"/>
        </w:rPr>
        <w:t>202</w:t>
      </w:r>
      <w:r w:rsidR="00A05ABA" w:rsidRPr="00A1248D">
        <w:rPr>
          <w:sz w:val="28"/>
        </w:rPr>
        <w:t>2</w:t>
      </w:r>
      <w:r w:rsidR="00A1248D">
        <w:rPr>
          <w:sz w:val="28"/>
        </w:rPr>
        <w:t xml:space="preserve"> </w:t>
      </w:r>
      <w:r w:rsidRPr="00A1248D">
        <w:rPr>
          <w:sz w:val="28"/>
        </w:rPr>
        <w:t xml:space="preserve">г. № </w:t>
      </w:r>
      <w:r w:rsidR="00E64497">
        <w:rPr>
          <w:sz w:val="28"/>
        </w:rPr>
        <w:t>5</w:t>
      </w:r>
    </w:p>
    <w:p w:rsidR="006C7616" w:rsidRPr="00734223" w:rsidRDefault="006C7616" w:rsidP="006C7616">
      <w:pPr>
        <w:ind w:firstLine="709"/>
        <w:jc w:val="center"/>
        <w:rPr>
          <w:color w:val="000000"/>
        </w:rPr>
      </w:pPr>
    </w:p>
    <w:p w:rsidR="00A1248D" w:rsidRDefault="006C7616" w:rsidP="00A34F7E">
      <w:pPr>
        <w:ind w:firstLine="709"/>
        <w:jc w:val="center"/>
        <w:rPr>
          <w:b/>
          <w:color w:val="000000"/>
          <w:sz w:val="28"/>
        </w:rPr>
      </w:pPr>
      <w:r w:rsidRPr="00A1248D">
        <w:rPr>
          <w:b/>
          <w:color w:val="000000"/>
          <w:sz w:val="28"/>
        </w:rPr>
        <w:t xml:space="preserve">Состав единой комиссии </w:t>
      </w:r>
      <w:r w:rsidR="00A34F7E" w:rsidRPr="00A1248D">
        <w:rPr>
          <w:b/>
          <w:color w:val="000000"/>
          <w:sz w:val="28"/>
        </w:rPr>
        <w:t xml:space="preserve">по определению поставщиков </w:t>
      </w:r>
    </w:p>
    <w:p w:rsidR="006C7616" w:rsidRPr="00A1248D" w:rsidRDefault="00A34F7E" w:rsidP="006C7616">
      <w:pPr>
        <w:ind w:firstLine="709"/>
        <w:jc w:val="center"/>
        <w:rPr>
          <w:color w:val="000000"/>
          <w:sz w:val="28"/>
        </w:rPr>
      </w:pPr>
      <w:r w:rsidRPr="00A1248D">
        <w:rPr>
          <w:b/>
          <w:color w:val="000000"/>
          <w:sz w:val="28"/>
        </w:rPr>
        <w:t>(подрядчиков, исполнителей) для муниципальных нужд Новобурасского муниципального района</w:t>
      </w:r>
      <w:r w:rsidR="00A1248D">
        <w:rPr>
          <w:b/>
          <w:color w:val="000000"/>
          <w:sz w:val="28"/>
        </w:rPr>
        <w:t xml:space="preserve"> </w:t>
      </w:r>
      <w:r w:rsidR="006C7616" w:rsidRPr="00A1248D">
        <w:rPr>
          <w:b/>
          <w:color w:val="000000"/>
          <w:sz w:val="28"/>
        </w:rPr>
        <w:t>(по согласованию)</w:t>
      </w:r>
    </w:p>
    <w:p w:rsidR="006C7616" w:rsidRPr="00A1248D" w:rsidRDefault="006C7616" w:rsidP="006C7616">
      <w:pPr>
        <w:ind w:firstLine="709"/>
        <w:jc w:val="center"/>
        <w:rPr>
          <w:color w:val="000000"/>
          <w:sz w:val="28"/>
        </w:rPr>
      </w:pPr>
    </w:p>
    <w:p w:rsidR="006C7616" w:rsidRPr="00A1248D" w:rsidRDefault="006C7616" w:rsidP="006C7616">
      <w:pPr>
        <w:ind w:firstLine="709"/>
        <w:jc w:val="both"/>
        <w:rPr>
          <w:color w:val="000000"/>
          <w:sz w:val="28"/>
        </w:rPr>
      </w:pPr>
      <w:r w:rsidRPr="00A1248D">
        <w:rPr>
          <w:color w:val="000000"/>
          <w:sz w:val="28"/>
        </w:rPr>
        <w:t>Воробьев А.Ф. – глава Новобурасского муниципального района, председатель комиссии;</w:t>
      </w:r>
    </w:p>
    <w:p w:rsidR="000B184B" w:rsidRPr="00A1248D" w:rsidRDefault="000B184B" w:rsidP="006C7616">
      <w:pPr>
        <w:ind w:firstLine="709"/>
        <w:jc w:val="both"/>
        <w:rPr>
          <w:color w:val="000000"/>
          <w:sz w:val="28"/>
        </w:rPr>
      </w:pPr>
    </w:p>
    <w:p w:rsidR="00983B14" w:rsidRPr="00A1248D" w:rsidRDefault="00983B14" w:rsidP="00983B14">
      <w:pPr>
        <w:ind w:firstLine="709"/>
        <w:jc w:val="both"/>
        <w:rPr>
          <w:color w:val="000000"/>
          <w:sz w:val="28"/>
        </w:rPr>
      </w:pPr>
      <w:proofErr w:type="spellStart"/>
      <w:r w:rsidRPr="00A1248D">
        <w:rPr>
          <w:color w:val="000000"/>
          <w:sz w:val="28"/>
        </w:rPr>
        <w:t>Тюгаев</w:t>
      </w:r>
      <w:proofErr w:type="spellEnd"/>
      <w:r w:rsidRPr="00A1248D">
        <w:rPr>
          <w:color w:val="000000"/>
          <w:sz w:val="28"/>
        </w:rPr>
        <w:t xml:space="preserve"> С.В. – </w:t>
      </w:r>
      <w:r w:rsidR="00A05ABA" w:rsidRPr="00A1248D">
        <w:rPr>
          <w:color w:val="000000"/>
          <w:sz w:val="28"/>
        </w:rPr>
        <w:t xml:space="preserve">исполняющий обязанности </w:t>
      </w:r>
      <w:r w:rsidRPr="00A1248D">
        <w:rPr>
          <w:color w:val="000000"/>
          <w:sz w:val="28"/>
        </w:rPr>
        <w:t>перв</w:t>
      </w:r>
      <w:r w:rsidR="00A05ABA" w:rsidRPr="00A1248D">
        <w:rPr>
          <w:color w:val="000000"/>
          <w:sz w:val="28"/>
        </w:rPr>
        <w:t>ого</w:t>
      </w:r>
      <w:r w:rsidRPr="00A1248D">
        <w:rPr>
          <w:color w:val="000000"/>
          <w:sz w:val="28"/>
        </w:rPr>
        <w:t xml:space="preserve"> заместител</w:t>
      </w:r>
      <w:r w:rsidR="00A05ABA" w:rsidRPr="00A1248D">
        <w:rPr>
          <w:color w:val="000000"/>
          <w:sz w:val="28"/>
        </w:rPr>
        <w:t>я</w:t>
      </w:r>
      <w:r w:rsidRPr="00A1248D">
        <w:rPr>
          <w:color w:val="000000"/>
          <w:sz w:val="28"/>
        </w:rPr>
        <w:t xml:space="preserve"> главы администрации Новобурасского муниципального района, заместитель председателя комиссии;</w:t>
      </w:r>
    </w:p>
    <w:p w:rsidR="00983B14" w:rsidRPr="00A1248D" w:rsidRDefault="00983B14" w:rsidP="006C7616">
      <w:pPr>
        <w:ind w:firstLine="709"/>
        <w:jc w:val="both"/>
        <w:rPr>
          <w:color w:val="000000"/>
          <w:sz w:val="28"/>
        </w:rPr>
      </w:pPr>
    </w:p>
    <w:p w:rsidR="006C7616" w:rsidRPr="00A1248D" w:rsidRDefault="006C7616" w:rsidP="006C7616">
      <w:pPr>
        <w:ind w:firstLine="709"/>
        <w:jc w:val="both"/>
        <w:rPr>
          <w:color w:val="000000"/>
          <w:sz w:val="28"/>
        </w:rPr>
      </w:pPr>
      <w:r w:rsidRPr="00A1248D">
        <w:rPr>
          <w:color w:val="000000"/>
          <w:sz w:val="28"/>
        </w:rPr>
        <w:t>Быкова Е.Г. – начальник управления по экономике, инвестиционной политике, муниципальным закупкам администрации Новобурасского муниципального района, заместитель председателя комиссии;</w:t>
      </w:r>
    </w:p>
    <w:p w:rsidR="000B184B" w:rsidRPr="00A1248D" w:rsidRDefault="000B184B" w:rsidP="006C7616">
      <w:pPr>
        <w:ind w:firstLine="709"/>
        <w:jc w:val="both"/>
        <w:rPr>
          <w:color w:val="000000"/>
          <w:sz w:val="28"/>
        </w:rPr>
      </w:pPr>
    </w:p>
    <w:p w:rsidR="006C7616" w:rsidRPr="00A1248D" w:rsidRDefault="006C7616" w:rsidP="006C7616">
      <w:pPr>
        <w:ind w:firstLine="709"/>
        <w:jc w:val="both"/>
        <w:rPr>
          <w:color w:val="000000"/>
          <w:sz w:val="28"/>
        </w:rPr>
      </w:pPr>
      <w:r w:rsidRPr="00A1248D">
        <w:rPr>
          <w:color w:val="000000"/>
          <w:sz w:val="28"/>
        </w:rPr>
        <w:t xml:space="preserve">Члены комиссии: </w:t>
      </w:r>
    </w:p>
    <w:p w:rsidR="006C7616" w:rsidRPr="00A1248D" w:rsidRDefault="006C7616" w:rsidP="006C7616">
      <w:pPr>
        <w:ind w:firstLine="709"/>
        <w:jc w:val="both"/>
        <w:rPr>
          <w:color w:val="000000"/>
          <w:sz w:val="28"/>
        </w:rPr>
      </w:pPr>
    </w:p>
    <w:p w:rsidR="00A1248D" w:rsidRDefault="00A1248D" w:rsidP="006C7616">
      <w:pPr>
        <w:ind w:firstLine="709"/>
        <w:jc w:val="both"/>
        <w:rPr>
          <w:color w:val="000000"/>
          <w:sz w:val="28"/>
        </w:rPr>
      </w:pPr>
      <w:proofErr w:type="spellStart"/>
      <w:r w:rsidRPr="00A1248D">
        <w:rPr>
          <w:color w:val="000000"/>
          <w:sz w:val="28"/>
        </w:rPr>
        <w:t>Похазников</w:t>
      </w:r>
      <w:proofErr w:type="spellEnd"/>
      <w:r w:rsidRPr="00A1248D">
        <w:rPr>
          <w:color w:val="000000"/>
          <w:sz w:val="28"/>
        </w:rPr>
        <w:t xml:space="preserve"> О.И. – начальник управления культуры и кино администрации Новобурасского муниципального района;</w:t>
      </w:r>
    </w:p>
    <w:p w:rsidR="00A1248D" w:rsidRPr="00A1248D" w:rsidRDefault="00A1248D" w:rsidP="006C7616">
      <w:pPr>
        <w:ind w:firstLine="709"/>
        <w:jc w:val="both"/>
        <w:rPr>
          <w:color w:val="000000"/>
          <w:sz w:val="28"/>
        </w:rPr>
      </w:pPr>
    </w:p>
    <w:p w:rsidR="00A1248D" w:rsidRDefault="00A1248D" w:rsidP="006C7616">
      <w:pPr>
        <w:ind w:firstLine="709"/>
        <w:jc w:val="both"/>
        <w:rPr>
          <w:color w:val="000000"/>
          <w:sz w:val="28"/>
        </w:rPr>
      </w:pPr>
      <w:r w:rsidRPr="00A1248D">
        <w:rPr>
          <w:color w:val="000000"/>
          <w:sz w:val="28"/>
        </w:rPr>
        <w:t>Протасова Н.В. – начальник финансового управления администрации Новобурасского му</w:t>
      </w:r>
      <w:r>
        <w:rPr>
          <w:color w:val="000000"/>
          <w:sz w:val="28"/>
        </w:rPr>
        <w:t>ниципального района;</w:t>
      </w:r>
    </w:p>
    <w:p w:rsidR="00A1248D" w:rsidRPr="00A1248D" w:rsidRDefault="00A1248D" w:rsidP="006C7616">
      <w:pPr>
        <w:ind w:firstLine="709"/>
        <w:jc w:val="both"/>
        <w:rPr>
          <w:color w:val="000000"/>
          <w:sz w:val="28"/>
        </w:rPr>
      </w:pPr>
    </w:p>
    <w:p w:rsidR="00A1248D" w:rsidRDefault="00A1248D" w:rsidP="005B22B0">
      <w:pPr>
        <w:ind w:firstLine="709"/>
        <w:jc w:val="both"/>
        <w:rPr>
          <w:color w:val="000000"/>
          <w:sz w:val="28"/>
        </w:rPr>
      </w:pPr>
      <w:r w:rsidRPr="00A1248D">
        <w:rPr>
          <w:color w:val="000000"/>
          <w:sz w:val="28"/>
        </w:rPr>
        <w:t>Савенкова Е.А. – начальник управления образования администрации Новобурасского муниципального района;</w:t>
      </w:r>
    </w:p>
    <w:p w:rsidR="00A1248D" w:rsidRPr="00A1248D" w:rsidRDefault="00A1248D" w:rsidP="005B22B0">
      <w:pPr>
        <w:ind w:firstLine="709"/>
        <w:jc w:val="both"/>
        <w:rPr>
          <w:color w:val="000000"/>
          <w:sz w:val="28"/>
        </w:rPr>
      </w:pPr>
    </w:p>
    <w:p w:rsidR="00A1248D" w:rsidRPr="00A1248D" w:rsidRDefault="00A1248D" w:rsidP="006C7616">
      <w:pPr>
        <w:ind w:firstLine="709"/>
        <w:jc w:val="both"/>
        <w:rPr>
          <w:color w:val="000000"/>
          <w:sz w:val="28"/>
        </w:rPr>
      </w:pPr>
      <w:r w:rsidRPr="00A1248D">
        <w:rPr>
          <w:color w:val="000000"/>
          <w:sz w:val="28"/>
        </w:rPr>
        <w:t>Фомина Е.О. – начальник отдела по правовому обеспечению администрации Новобурас</w:t>
      </w:r>
      <w:r>
        <w:rPr>
          <w:color w:val="000000"/>
          <w:sz w:val="28"/>
        </w:rPr>
        <w:t>ского муниципального района.</w:t>
      </w:r>
    </w:p>
    <w:p w:rsidR="00FB1B2A" w:rsidRPr="00A1248D" w:rsidRDefault="00FB1B2A" w:rsidP="00361EC7">
      <w:pPr>
        <w:pStyle w:val="af"/>
        <w:ind w:left="4956"/>
        <w:jc w:val="right"/>
        <w:rPr>
          <w:sz w:val="28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28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32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32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32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32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32"/>
        </w:rPr>
      </w:pPr>
    </w:p>
    <w:p w:rsidR="00FB1B2A" w:rsidRPr="00A1248D" w:rsidRDefault="00FB1B2A" w:rsidP="00361EC7">
      <w:pPr>
        <w:pStyle w:val="af"/>
        <w:ind w:left="4956"/>
        <w:jc w:val="right"/>
        <w:rPr>
          <w:sz w:val="32"/>
        </w:rPr>
      </w:pPr>
    </w:p>
    <w:p w:rsidR="00FB1B2A" w:rsidRPr="00734223" w:rsidRDefault="00FB1B2A" w:rsidP="00361EC7">
      <w:pPr>
        <w:pStyle w:val="af"/>
        <w:ind w:left="4956"/>
        <w:jc w:val="right"/>
        <w:rPr>
          <w:sz w:val="28"/>
        </w:rPr>
      </w:pPr>
    </w:p>
    <w:p w:rsidR="00FB1B2A" w:rsidRPr="00734223" w:rsidRDefault="00FB1B2A" w:rsidP="00361EC7">
      <w:pPr>
        <w:pStyle w:val="af"/>
        <w:ind w:left="4956"/>
        <w:jc w:val="right"/>
        <w:rPr>
          <w:sz w:val="28"/>
        </w:rPr>
      </w:pPr>
    </w:p>
    <w:p w:rsidR="00FB1B2A" w:rsidRPr="00734223" w:rsidRDefault="00FB1B2A" w:rsidP="00361EC7">
      <w:pPr>
        <w:pStyle w:val="af"/>
        <w:ind w:left="4956"/>
        <w:jc w:val="right"/>
        <w:rPr>
          <w:sz w:val="28"/>
        </w:rPr>
      </w:pPr>
    </w:p>
    <w:p w:rsidR="00361EC7" w:rsidRPr="00A1248D" w:rsidRDefault="00361EC7" w:rsidP="004F4094">
      <w:pPr>
        <w:pStyle w:val="af"/>
        <w:ind w:left="5387" w:firstLine="283"/>
        <w:jc w:val="right"/>
        <w:rPr>
          <w:sz w:val="28"/>
        </w:rPr>
      </w:pPr>
      <w:r w:rsidRPr="00A1248D">
        <w:rPr>
          <w:sz w:val="28"/>
        </w:rPr>
        <w:t>Приложение 2</w:t>
      </w:r>
    </w:p>
    <w:p w:rsidR="00361EC7" w:rsidRPr="00A1248D" w:rsidRDefault="00361EC7" w:rsidP="00A1248D">
      <w:pPr>
        <w:pStyle w:val="af"/>
        <w:ind w:left="4962" w:right="283"/>
        <w:rPr>
          <w:sz w:val="28"/>
        </w:rPr>
      </w:pPr>
      <w:r w:rsidRPr="00A1248D">
        <w:rPr>
          <w:sz w:val="28"/>
        </w:rPr>
        <w:t xml:space="preserve">к постановлению администрации </w:t>
      </w:r>
    </w:p>
    <w:p w:rsidR="00361EC7" w:rsidRPr="00A1248D" w:rsidRDefault="00361EC7" w:rsidP="00A1248D">
      <w:pPr>
        <w:pStyle w:val="af"/>
        <w:ind w:left="4962"/>
        <w:rPr>
          <w:sz w:val="28"/>
        </w:rPr>
      </w:pPr>
      <w:r w:rsidRPr="00A1248D">
        <w:rPr>
          <w:sz w:val="28"/>
        </w:rPr>
        <w:t>Новобурасского муниципального района</w:t>
      </w:r>
    </w:p>
    <w:p w:rsidR="00361EC7" w:rsidRPr="00A1248D" w:rsidRDefault="00361EC7" w:rsidP="00A1248D">
      <w:pPr>
        <w:pStyle w:val="af"/>
        <w:ind w:left="4962"/>
        <w:rPr>
          <w:sz w:val="28"/>
        </w:rPr>
      </w:pPr>
      <w:r w:rsidRPr="00A1248D">
        <w:rPr>
          <w:sz w:val="28"/>
        </w:rPr>
        <w:t xml:space="preserve">от </w:t>
      </w:r>
      <w:r w:rsidR="00E64497">
        <w:rPr>
          <w:sz w:val="28"/>
        </w:rPr>
        <w:t>13</w:t>
      </w:r>
      <w:r w:rsidR="00596EEF" w:rsidRPr="00A1248D">
        <w:rPr>
          <w:sz w:val="28"/>
        </w:rPr>
        <w:t xml:space="preserve"> </w:t>
      </w:r>
      <w:r w:rsidR="00A05ABA" w:rsidRPr="00A1248D">
        <w:rPr>
          <w:sz w:val="28"/>
        </w:rPr>
        <w:t>января</w:t>
      </w:r>
      <w:r w:rsidR="000B184B" w:rsidRPr="00A1248D">
        <w:rPr>
          <w:sz w:val="28"/>
        </w:rPr>
        <w:t xml:space="preserve"> </w:t>
      </w:r>
      <w:r w:rsidRPr="00A1248D">
        <w:rPr>
          <w:sz w:val="28"/>
        </w:rPr>
        <w:t>20</w:t>
      </w:r>
      <w:r w:rsidR="000171D0" w:rsidRPr="00A1248D">
        <w:rPr>
          <w:sz w:val="28"/>
        </w:rPr>
        <w:t>2</w:t>
      </w:r>
      <w:r w:rsidR="00A05ABA" w:rsidRPr="00A1248D">
        <w:rPr>
          <w:sz w:val="28"/>
        </w:rPr>
        <w:t>2</w:t>
      </w:r>
      <w:r w:rsidRPr="00A1248D">
        <w:rPr>
          <w:sz w:val="28"/>
        </w:rPr>
        <w:t xml:space="preserve"> г. № </w:t>
      </w:r>
      <w:r w:rsidR="00E64497">
        <w:rPr>
          <w:sz w:val="28"/>
        </w:rPr>
        <w:t>5</w:t>
      </w:r>
    </w:p>
    <w:p w:rsidR="00361EC7" w:rsidRPr="00734223" w:rsidRDefault="00361EC7" w:rsidP="000B184B">
      <w:pPr>
        <w:pStyle w:val="af"/>
        <w:jc w:val="both"/>
      </w:pPr>
    </w:p>
    <w:p w:rsid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 xml:space="preserve">Положение о единой комиссии по определению поставщиков </w:t>
      </w:r>
    </w:p>
    <w:p w:rsid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>(подрядчиков, исполнителей)</w:t>
      </w:r>
      <w:r w:rsidRPr="00A1248D">
        <w:rPr>
          <w:color w:val="000000"/>
          <w:sz w:val="28"/>
          <w:szCs w:val="28"/>
        </w:rPr>
        <w:t xml:space="preserve"> </w:t>
      </w:r>
      <w:r w:rsidRPr="00A1248D">
        <w:rPr>
          <w:b/>
          <w:bCs/>
          <w:color w:val="000000"/>
          <w:sz w:val="28"/>
          <w:szCs w:val="28"/>
        </w:rPr>
        <w:t xml:space="preserve">для муниципальных нужд </w:t>
      </w:r>
    </w:p>
    <w:p w:rsidR="00A34F7E" w:rsidRP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A34F7E" w:rsidRPr="00A1248D" w:rsidRDefault="00A34F7E" w:rsidP="00A34F7E">
      <w:pPr>
        <w:jc w:val="center"/>
        <w:rPr>
          <w:color w:val="000000"/>
          <w:sz w:val="28"/>
          <w:szCs w:val="28"/>
        </w:rPr>
      </w:pPr>
    </w:p>
    <w:p w:rsidR="00A34F7E" w:rsidRPr="00A1248D" w:rsidRDefault="00A34F7E" w:rsidP="00A34F7E">
      <w:pPr>
        <w:pStyle w:val="af9"/>
        <w:numPr>
          <w:ilvl w:val="0"/>
          <w:numId w:val="25"/>
        </w:numPr>
        <w:spacing w:before="0" w:beforeAutospacing="0" w:after="0" w:afterAutospacing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A1248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Общие положения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1.1. Настоящее положение определяет цели, задачи, функции, полномочия и порядок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для нужд Новобурасского муниципального района (далее – Комиссия).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1.2. Комиссия созд</w:t>
      </w:r>
      <w:r w:rsidR="00A1248D">
        <w:rPr>
          <w:color w:val="000000"/>
          <w:sz w:val="28"/>
          <w:szCs w:val="28"/>
        </w:rPr>
        <w:t xml:space="preserve">ается в соответствии с частью 1 </w:t>
      </w:r>
      <w:r w:rsidRPr="00A1248D">
        <w:rPr>
          <w:color w:val="000000"/>
          <w:sz w:val="28"/>
          <w:szCs w:val="28"/>
        </w:rPr>
        <w:t>статьи 39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(далее – Закон № 44-ФЗ).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1.3. Основные понятия: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определение поставщика (подрядчика, исполнителя) – совокупность действий, которые осуществляются заказчиками в порядке, установленном настоящим федеральным законом,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РФ)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A30E1B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</w:t>
      </w:r>
      <w:r w:rsidR="00A1248D">
        <w:rPr>
          <w:color w:val="000000"/>
          <w:sz w:val="28"/>
          <w:szCs w:val="28"/>
        </w:rPr>
        <w:t xml:space="preserve"> </w:t>
      </w:r>
      <w:r w:rsidR="00A30E1B" w:rsidRPr="00A1248D">
        <w:rPr>
          <w:color w:val="000000"/>
          <w:sz w:val="28"/>
          <w:szCs w:val="28"/>
        </w:rPr>
        <w:t>оператор электронной площадки</w:t>
      </w:r>
      <w:r w:rsidR="00A1248D">
        <w:rPr>
          <w:color w:val="000000"/>
          <w:sz w:val="28"/>
          <w:szCs w:val="28"/>
        </w:rPr>
        <w:t xml:space="preserve"> </w:t>
      </w:r>
      <w:r w:rsidR="00A30E1B" w:rsidRPr="00A1248D">
        <w:rPr>
          <w:color w:val="000000"/>
          <w:sz w:val="28"/>
          <w:szCs w:val="28"/>
        </w:rPr>
        <w:t>-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двадцать пять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 </w:t>
      </w:r>
      <w:hyperlink r:id="rId9" w:anchor="block_241201" w:history="1">
        <w:r w:rsidR="00A30E1B" w:rsidRPr="00A1248D">
          <w:rPr>
            <w:color w:val="000000"/>
            <w:sz w:val="28"/>
            <w:szCs w:val="28"/>
          </w:rPr>
          <w:t>пунктами 1</w:t>
        </w:r>
      </w:hyperlink>
      <w:r w:rsidR="00A30E1B" w:rsidRPr="00A1248D">
        <w:rPr>
          <w:color w:val="000000"/>
          <w:sz w:val="28"/>
          <w:szCs w:val="28"/>
        </w:rPr>
        <w:t> и </w:t>
      </w:r>
      <w:hyperlink r:id="rId10" w:anchor="block_241202" w:history="1">
        <w:r w:rsidR="00A30E1B" w:rsidRPr="00A1248D">
          <w:rPr>
            <w:color w:val="000000"/>
            <w:sz w:val="28"/>
            <w:szCs w:val="28"/>
          </w:rPr>
          <w:t>2 части 2 статьи 24.1</w:t>
        </w:r>
      </w:hyperlink>
      <w:r w:rsidR="00A1248D">
        <w:rPr>
          <w:color w:val="000000"/>
          <w:sz w:val="28"/>
          <w:szCs w:val="28"/>
        </w:rPr>
        <w:t xml:space="preserve"> </w:t>
      </w:r>
      <w:r w:rsidR="00A30E1B" w:rsidRPr="00A1248D">
        <w:rPr>
          <w:color w:val="000000"/>
          <w:sz w:val="28"/>
          <w:szCs w:val="28"/>
        </w:rPr>
        <w:t>настоящего Федерального закона требованиям и включено в утвержденный Правительством Российской Федерации </w:t>
      </w:r>
      <w:hyperlink r:id="rId11" w:anchor="block_1000" w:history="1">
        <w:r w:rsidR="00A30E1B" w:rsidRPr="00A1248D">
          <w:rPr>
            <w:color w:val="000000"/>
            <w:sz w:val="28"/>
            <w:szCs w:val="28"/>
          </w:rPr>
          <w:t>перечень</w:t>
        </w:r>
      </w:hyperlink>
      <w:r w:rsidR="00A30E1B" w:rsidRPr="00A1248D">
        <w:rPr>
          <w:color w:val="000000"/>
          <w:sz w:val="28"/>
          <w:szCs w:val="28"/>
        </w:rPr>
        <w:t> операторов электронных площадок;</w:t>
      </w:r>
    </w:p>
    <w:p w:rsidR="006F3485" w:rsidRPr="00A1248D" w:rsidRDefault="006F3485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lastRenderedPageBreak/>
        <w:t>- уполномоченный орган – это государственный или муниципальный орган, а также казенное учреждение, организующее и проводящее закупки для распорядителей бюджетных средств в рамках статей 3 и 26 44-ФЗ.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1.4. Процедуры по определению поставщиков (подрядчиков, исполнителей) </w:t>
      </w:r>
      <w:r w:rsidR="00A30E1B" w:rsidRPr="00A1248D">
        <w:rPr>
          <w:color w:val="000000"/>
          <w:sz w:val="28"/>
          <w:szCs w:val="28"/>
        </w:rPr>
        <w:t xml:space="preserve">для заказчиков Новобурасского района </w:t>
      </w:r>
      <w:r w:rsidRPr="00A1248D">
        <w:rPr>
          <w:color w:val="000000"/>
          <w:sz w:val="28"/>
          <w:szCs w:val="28"/>
        </w:rPr>
        <w:t>проводятся</w:t>
      </w:r>
      <w:r w:rsidR="00A1248D">
        <w:rPr>
          <w:color w:val="000000"/>
          <w:sz w:val="28"/>
          <w:szCs w:val="28"/>
        </w:rPr>
        <w:t xml:space="preserve"> </w:t>
      </w:r>
      <w:r w:rsidR="000A36A3" w:rsidRPr="00A1248D">
        <w:rPr>
          <w:color w:val="000000"/>
          <w:sz w:val="28"/>
          <w:szCs w:val="28"/>
        </w:rPr>
        <w:t>у</w:t>
      </w:r>
      <w:r w:rsidRPr="00A1248D">
        <w:rPr>
          <w:color w:val="000000"/>
          <w:sz w:val="28"/>
          <w:szCs w:val="28"/>
        </w:rPr>
        <w:t xml:space="preserve">полномоченным органом на определение поставщиков (подрядчиков, исполнителей) </w:t>
      </w:r>
      <w:r w:rsidR="001C3D23" w:rsidRPr="00A1248D">
        <w:rPr>
          <w:color w:val="000000"/>
          <w:sz w:val="28"/>
          <w:szCs w:val="28"/>
        </w:rPr>
        <w:t xml:space="preserve">в </w:t>
      </w:r>
      <w:r w:rsidR="0029686A" w:rsidRPr="00A1248D">
        <w:rPr>
          <w:color w:val="000000"/>
          <w:sz w:val="28"/>
          <w:szCs w:val="28"/>
        </w:rPr>
        <w:t xml:space="preserve">соответствии с порядком взаимодействия уполномоченного органа и заказчиков </w:t>
      </w:r>
      <w:r w:rsidR="005B22B0" w:rsidRPr="00A1248D">
        <w:rPr>
          <w:color w:val="000000"/>
          <w:sz w:val="28"/>
          <w:szCs w:val="28"/>
        </w:rPr>
        <w:t>Н</w:t>
      </w:r>
      <w:r w:rsidR="0029686A" w:rsidRPr="00A1248D">
        <w:rPr>
          <w:color w:val="000000"/>
          <w:sz w:val="28"/>
          <w:szCs w:val="28"/>
        </w:rPr>
        <w:t>овобурасского муниципального района</w:t>
      </w:r>
      <w:r w:rsidR="00A30E1B" w:rsidRPr="00A1248D">
        <w:rPr>
          <w:color w:val="000000"/>
          <w:sz w:val="28"/>
          <w:szCs w:val="28"/>
        </w:rPr>
        <w:t xml:space="preserve"> утвержденным постановлением администрации Новобурасского муниципального района.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1.5. Заказчик вправе привлечь на основе контракта специализированную организацию для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выполнения отдельных функций по определению поставщика (подрядчика, исполнителя), в том числе для разработки документации о закупке, размещения в единой информационной системе и на электронной площадке информации и электронных документов, направления приглашений принять участие в определении поставщиков (подрядчиков, исполнителей) закрытыми способами,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выполнения иных функций, связанных с обеспечением проведения определения поставщика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(подрядчика, исполнителя). При этом создание комиссии по осуществлению закупок, определение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1.6. В процессе осуществления своих полномочий Комиссия взаимодействует с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контрактной службой (контрактным управляющим) заказчика в порядке, установленном настоящим положением.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1.7. При отсутствии председателя Комиссии его обязанности исполняет заместитель председателя.</w:t>
      </w:r>
    </w:p>
    <w:p w:rsidR="00A34F7E" w:rsidRP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>2. Правовое регулирование</w:t>
      </w:r>
    </w:p>
    <w:p w:rsidR="00A34F7E" w:rsidRPr="00A1248D" w:rsidRDefault="00A34F7E" w:rsidP="00A34F7E">
      <w:pPr>
        <w:ind w:firstLine="426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Федерации, Законом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№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44-ФЗ, Законом от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26.07.2006 №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135-ФЗ «О защите конкуренции» (далее – Закон о защите конкуренции), иными действующими нормативными правовыми актами Российской Федерации</w:t>
      </w:r>
      <w:r w:rsidR="000B184B" w:rsidRP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и настоящим положением.</w:t>
      </w:r>
    </w:p>
    <w:p w:rsidR="00A34F7E" w:rsidRP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>3. Цели создания и принципы работы Комиссии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3.1. Комиссия создается в целях проведения: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</w:t>
      </w:r>
      <w:r w:rsidR="00A05ABA" w:rsidRP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электронн</w:t>
      </w:r>
      <w:r w:rsidR="00A05ABA" w:rsidRPr="00A1248D">
        <w:rPr>
          <w:color w:val="000000"/>
          <w:sz w:val="28"/>
          <w:szCs w:val="28"/>
        </w:rPr>
        <w:t>ых</w:t>
      </w:r>
      <w:r w:rsidRPr="00A1248D">
        <w:rPr>
          <w:color w:val="000000"/>
          <w:sz w:val="28"/>
          <w:szCs w:val="28"/>
        </w:rPr>
        <w:t xml:space="preserve"> конкурс</w:t>
      </w:r>
      <w:r w:rsidR="00A05ABA" w:rsidRPr="00A1248D">
        <w:rPr>
          <w:color w:val="000000"/>
          <w:sz w:val="28"/>
          <w:szCs w:val="28"/>
        </w:rPr>
        <w:t>ов</w:t>
      </w:r>
      <w:r w:rsidRPr="00A1248D">
        <w:rPr>
          <w:color w:val="000000"/>
          <w:sz w:val="28"/>
          <w:szCs w:val="28"/>
        </w:rPr>
        <w:t>;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</w:t>
      </w:r>
      <w:r w:rsidR="00A05ABA" w:rsidRP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электронн</w:t>
      </w:r>
      <w:r w:rsidR="00A05ABA" w:rsidRPr="00A1248D">
        <w:rPr>
          <w:color w:val="000000"/>
          <w:sz w:val="28"/>
          <w:szCs w:val="28"/>
        </w:rPr>
        <w:t>ых</w:t>
      </w:r>
      <w:r w:rsidRPr="00A1248D">
        <w:rPr>
          <w:color w:val="000000"/>
          <w:sz w:val="28"/>
          <w:szCs w:val="28"/>
        </w:rPr>
        <w:t xml:space="preserve"> аукцион</w:t>
      </w:r>
      <w:r w:rsidR="00A05ABA" w:rsidRPr="00A1248D">
        <w:rPr>
          <w:color w:val="000000"/>
          <w:sz w:val="28"/>
          <w:szCs w:val="28"/>
        </w:rPr>
        <w:t>ов</w:t>
      </w:r>
      <w:r w:rsidRPr="00A1248D">
        <w:rPr>
          <w:color w:val="000000"/>
          <w:sz w:val="28"/>
          <w:szCs w:val="28"/>
        </w:rPr>
        <w:t>;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электронных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запросов котировок.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3.2. В своей деятельности Комиссия руководствуется следующими принципами.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3.2.1. Эффективность и экономичность использования выделенных средств бюджета и внебюджетных источников финансирования.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3.2.2. Публичность, гласность, открытость и прозрачность процедуры определения поставщиков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(подрядчиков, исполнителей).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lastRenderedPageBreak/>
        <w:t>3.2.3. Обеспечение добросовестной конкуренции, недопущение дискриминации, введе</w:t>
      </w:r>
      <w:r w:rsidR="00A1248D">
        <w:rPr>
          <w:color w:val="000000"/>
          <w:sz w:val="28"/>
          <w:szCs w:val="28"/>
        </w:rPr>
        <w:t xml:space="preserve">ния </w:t>
      </w:r>
      <w:r w:rsidRPr="00A1248D">
        <w:rPr>
          <w:color w:val="000000"/>
          <w:sz w:val="28"/>
          <w:szCs w:val="28"/>
        </w:rPr>
        <w:t>ограничений или преимуществ для отдельных участников закупки, за исключением случаев, если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такие преимущества установлены действующим законодательством РФ.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3.2.4. Устранение возможностей злоупотребления и коррупции при определении поставщи</w:t>
      </w:r>
      <w:r w:rsidR="00A1248D">
        <w:rPr>
          <w:color w:val="000000"/>
          <w:sz w:val="28"/>
          <w:szCs w:val="28"/>
        </w:rPr>
        <w:t xml:space="preserve">ков </w:t>
      </w:r>
      <w:r w:rsidRPr="00A1248D">
        <w:rPr>
          <w:color w:val="000000"/>
          <w:sz w:val="28"/>
          <w:szCs w:val="28"/>
        </w:rPr>
        <w:t>(подрядчиков, исполнителей).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3.2.5. Недопущение разглашения сведений, ставших известными в ходе проведения процедур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определения поставщиков (подрядчиков, исполнителей), в случаях, установленных действующим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законодательством.</w:t>
      </w:r>
    </w:p>
    <w:p w:rsidR="00A34F7E" w:rsidRP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>4. Функции Комиссии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ЭЛЕКТРОННЫЙ КОНКУРС</w:t>
      </w:r>
    </w:p>
    <w:p w:rsidR="00A34F7E" w:rsidRPr="00A1248D" w:rsidRDefault="00A34F7E" w:rsidP="00734223">
      <w:pPr>
        <w:ind w:left="142" w:firstLine="566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4.1. При осуществлении процедуры определения поставщика (подрядчика, исполнителя) путем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проведения электронного конкурса в обязанности Комиссии входит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следующее.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4.1.1.</w:t>
      </w:r>
      <w:r w:rsid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A34F7E" w:rsidRPr="00A1248D" w:rsidRDefault="00A34F7E" w:rsidP="00A34F7E">
      <w:pPr>
        <w:numPr>
          <w:ilvl w:val="0"/>
          <w:numId w:val="18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A34F7E" w:rsidRPr="00A1248D" w:rsidRDefault="00A34F7E" w:rsidP="00A34F7E">
      <w:pPr>
        <w:numPr>
          <w:ilvl w:val="0"/>
          <w:numId w:val="18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 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A34F7E" w:rsidRPr="00A1248D" w:rsidRDefault="00A34F7E" w:rsidP="00A34F7E">
      <w:pPr>
        <w:numPr>
          <w:ilvl w:val="0"/>
          <w:numId w:val="18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подписывают протокол рассмотрения и оценки первых частей заявок на участие в закупке усиленными электронными подписями. </w:t>
      </w:r>
    </w:p>
    <w:p w:rsidR="00A34F7E" w:rsidRPr="00A1248D" w:rsidRDefault="00A34F7E" w:rsidP="00A1248D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A34F7E" w:rsidRPr="00A1248D" w:rsidRDefault="00A34F7E" w:rsidP="00A34F7E">
      <w:pPr>
        <w:numPr>
          <w:ilvl w:val="0"/>
          <w:numId w:val="19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научно-исследовательских, опытно-конструкторских и технологических работ;</w:t>
      </w:r>
    </w:p>
    <w:p w:rsidR="00A34F7E" w:rsidRPr="00A1248D" w:rsidRDefault="00A34F7E" w:rsidP="00A34F7E">
      <w:pPr>
        <w:numPr>
          <w:ilvl w:val="0"/>
          <w:numId w:val="19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на создание произведения литературы или искусства;</w:t>
      </w:r>
    </w:p>
    <w:p w:rsidR="00A34F7E" w:rsidRPr="00A1248D" w:rsidRDefault="00A34F7E" w:rsidP="00A34F7E">
      <w:pPr>
        <w:numPr>
          <w:ilvl w:val="0"/>
          <w:numId w:val="19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работ по сохранению объектов культурного наследия (памятников истории и культуры) народов Российской Федерации;</w:t>
      </w:r>
    </w:p>
    <w:p w:rsidR="00A34F7E" w:rsidRPr="00A1248D" w:rsidRDefault="00A34F7E" w:rsidP="00A34F7E">
      <w:pPr>
        <w:numPr>
          <w:ilvl w:val="0"/>
          <w:numId w:val="19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работ по реставрации музейных предметов и музейных коллекций, включенных в состав Музейного фонда Российской Федерации, документов Архивного фонда Российской Федерации, особо ценных и редких документов, входящих в состав библиотечных фондов;</w:t>
      </w:r>
    </w:p>
    <w:p w:rsidR="00A34F7E" w:rsidRPr="00A1248D" w:rsidRDefault="00A34F7E" w:rsidP="00A34F7E">
      <w:pPr>
        <w:numPr>
          <w:ilvl w:val="0"/>
          <w:numId w:val="19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работ, услуг, связанных с необходимостью допуска подрядчиков, исполнителей к учетным базам данных музеев, архивов, библиотек, к </w:t>
      </w:r>
      <w:r w:rsidRPr="00A1248D">
        <w:rPr>
          <w:color w:val="000000"/>
          <w:sz w:val="28"/>
          <w:szCs w:val="28"/>
        </w:rPr>
        <w:lastRenderedPageBreak/>
        <w:t>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 члены Комиссии по осуществлению закупок:</w:t>
      </w:r>
    </w:p>
    <w:p w:rsidR="00A34F7E" w:rsidRPr="00A1248D" w:rsidRDefault="00A34F7E" w:rsidP="00A34F7E">
      <w:pPr>
        <w:numPr>
          <w:ilvl w:val="0"/>
          <w:numId w:val="20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рассматривают вторые части заявок на участие в закупке, а также информацию и документы, направленные оператором электронной площадки, 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A34F7E" w:rsidRPr="00A1248D" w:rsidRDefault="00A34F7E" w:rsidP="00A34F7E">
      <w:pPr>
        <w:numPr>
          <w:ilvl w:val="0"/>
          <w:numId w:val="20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A34F7E" w:rsidRPr="00A1248D" w:rsidRDefault="00A34F7E" w:rsidP="00A34F7E">
      <w:pPr>
        <w:numPr>
          <w:ilvl w:val="0"/>
          <w:numId w:val="20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подписывают протокол рассмотрения и оценки вторых частей заявок на участие в закупке усиленными электронными подписями. Протокол формирует заказчик с использованием электронной площадки.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 по осуществлению закупок:</w:t>
      </w:r>
    </w:p>
    <w:p w:rsidR="00A34F7E" w:rsidRPr="00A1248D" w:rsidRDefault="00A34F7E" w:rsidP="00A34F7E">
      <w:pPr>
        <w:numPr>
          <w:ilvl w:val="0"/>
          <w:numId w:val="21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осуществляют оценку ценовых предложений по критерию, предусмотренному пунктом 1 части 1 статьи 32 Закона № 44-ФЗ;</w:t>
      </w:r>
    </w:p>
    <w:p w:rsidR="00A34F7E" w:rsidRPr="00A1248D" w:rsidRDefault="00A34F7E" w:rsidP="00A34F7E">
      <w:pPr>
        <w:numPr>
          <w:ilvl w:val="0"/>
          <w:numId w:val="21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 ценовых предложений по критерию, предусмотренному пунктом 1 части 1 статьи 32 Закона № 44-ФЗ, присваивают каждой заявке на участие в закупке, первая и вторая части которой признаны соответствующими извещению об осуществлении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A34F7E" w:rsidRPr="00A1248D" w:rsidRDefault="00A34F7E" w:rsidP="00A34F7E">
      <w:pPr>
        <w:numPr>
          <w:ilvl w:val="0"/>
          <w:numId w:val="21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 подписывают протокол подведения итогов определения поставщика (подрядчика, исполнителя) ус</w:t>
      </w:r>
      <w:r w:rsidR="00FC1409" w:rsidRPr="00A1248D">
        <w:rPr>
          <w:color w:val="000000"/>
          <w:sz w:val="28"/>
          <w:szCs w:val="28"/>
        </w:rPr>
        <w:t>иленными электронными подписями.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lastRenderedPageBreak/>
        <w:t>4.1.4. При осуществлении процедуры определения поставщика (подрядчика, исполнителя) путем проведения электронного конкурса Комиссия также выполняет иные действия в соответствии с положениями Закона № 44-ФЗ.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ЭЛЕКТРОННЫЙ АУКЦИОН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4.2. При осуществлении процедуры определения поставщика (подрядчика, исполнителя) путем проведения электронного аукциона в обязанности Комиссии входит следующее.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4.2.1. 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 члены комиссии по осуществлению закупок:</w:t>
      </w:r>
    </w:p>
    <w:p w:rsidR="00A34F7E" w:rsidRPr="00A1248D" w:rsidRDefault="00A34F7E" w:rsidP="00A34F7E">
      <w:pPr>
        <w:numPr>
          <w:ilvl w:val="0"/>
          <w:numId w:val="22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 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A34F7E" w:rsidRPr="00A1248D" w:rsidRDefault="00A34F7E" w:rsidP="00A34F7E">
      <w:pPr>
        <w:numPr>
          <w:ilvl w:val="0"/>
          <w:numId w:val="22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на основании информации, содержащейся в протоколе подачи ценовых предложений, а также результатов рассмотрения заявок 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</w:t>
      </w:r>
      <w:proofErr w:type="spellStart"/>
      <w:r w:rsidRPr="00A1248D">
        <w:rPr>
          <w:color w:val="000000"/>
          <w:sz w:val="28"/>
          <w:szCs w:val="28"/>
        </w:rPr>
        <w:t>абз</w:t>
      </w:r>
      <w:proofErr w:type="spellEnd"/>
      <w:r w:rsidRPr="00A1248D">
        <w:rPr>
          <w:color w:val="000000"/>
          <w:sz w:val="28"/>
          <w:szCs w:val="28"/>
        </w:rPr>
        <w:t>. 1 п. 9 ч. 3 ст. 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A34F7E" w:rsidRPr="00A1248D" w:rsidRDefault="00A34F7E" w:rsidP="00A34F7E">
      <w:pPr>
        <w:numPr>
          <w:ilvl w:val="0"/>
          <w:numId w:val="22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 уси</w:t>
      </w:r>
      <w:r w:rsidR="00FC1409" w:rsidRPr="00A1248D">
        <w:rPr>
          <w:color w:val="000000"/>
          <w:sz w:val="28"/>
          <w:szCs w:val="28"/>
        </w:rPr>
        <w:t>ленными электронными подписями.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4.2.2. При осуществлении процедуры определения поставщика (подрядчика, исполнителя) путем проведения электронного аукциона Комиссия также выполняет иные действия в соответствии с положениями Закона № 44-ФЗ.</w:t>
      </w:r>
    </w:p>
    <w:p w:rsidR="00A34F7E" w:rsidRPr="00A1248D" w:rsidRDefault="00A34F7E" w:rsidP="00734223">
      <w:pPr>
        <w:ind w:firstLine="420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ЭЛЕКТРОННЫЙ ЗАПРОС КОТИРОВОК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закупки, члены комиссии по осуществлению закупок:</w:t>
      </w:r>
    </w:p>
    <w:p w:rsidR="00A34F7E" w:rsidRPr="00A1248D" w:rsidRDefault="00A34F7E" w:rsidP="00A34F7E">
      <w:pPr>
        <w:numPr>
          <w:ilvl w:val="0"/>
          <w:numId w:val="23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lastRenderedPageBreak/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A34F7E" w:rsidRPr="00A1248D" w:rsidRDefault="00A34F7E" w:rsidP="00A34F7E">
      <w:pPr>
        <w:numPr>
          <w:ilvl w:val="0"/>
          <w:numId w:val="23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ч. 24 ст.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A34F7E" w:rsidRPr="00A1248D" w:rsidRDefault="00A34F7E" w:rsidP="00A34F7E">
      <w:pPr>
        <w:numPr>
          <w:ilvl w:val="0"/>
          <w:numId w:val="23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подписывают протокол подведения итогов определения поставщика (подрядчика, исполнителя). </w:t>
      </w:r>
    </w:p>
    <w:p w:rsidR="00A34F7E" w:rsidRPr="00A1248D" w:rsidRDefault="00A34F7E" w:rsidP="00734223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A34F7E" w:rsidRPr="00A1248D" w:rsidRDefault="00A34F7E" w:rsidP="00A34F7E">
      <w:pPr>
        <w:jc w:val="center"/>
        <w:rPr>
          <w:b/>
          <w:bCs/>
          <w:color w:val="000000"/>
          <w:sz w:val="28"/>
          <w:szCs w:val="28"/>
        </w:rPr>
      </w:pPr>
      <w:r w:rsidRPr="00A1248D">
        <w:rPr>
          <w:b/>
          <w:bCs/>
          <w:color w:val="000000"/>
          <w:sz w:val="28"/>
          <w:szCs w:val="28"/>
        </w:rPr>
        <w:t>5. Порядок создания и работы Комиссии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5.1. Комиссия является коллегиальным органом, действующим на постоянной основе. Персональный состав Комиссии, ее председатель, заместитель председателя</w:t>
      </w:r>
      <w:r w:rsidR="005B22B0" w:rsidRP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и члены Комиссии утверждаются</w:t>
      </w:r>
      <w:r w:rsidR="005B22B0" w:rsidRPr="00A1248D">
        <w:rPr>
          <w:color w:val="000000"/>
          <w:sz w:val="28"/>
          <w:szCs w:val="28"/>
        </w:rPr>
        <w:t xml:space="preserve"> Постановлением администрации Новобурасского муниципального района</w:t>
      </w:r>
      <w:r w:rsidRPr="00A1248D">
        <w:rPr>
          <w:color w:val="000000"/>
          <w:sz w:val="28"/>
          <w:szCs w:val="28"/>
        </w:rPr>
        <w:t>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5.2. Число членов Комиссии должно быть не менее трех человек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5.3. При проведении конкурсов для заключения контрактов на создание произведений литературы или искусства, исполнения (как результата интеллектуальной деятельности),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искусства. Число таких лиц должно составлять не менее чем 50 процентов общего числа членов комиссии.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5.4 </w:t>
      </w:r>
      <w:r w:rsidR="00734223" w:rsidRPr="00A1248D">
        <w:rPr>
          <w:color w:val="000000"/>
          <w:sz w:val="28"/>
          <w:szCs w:val="28"/>
        </w:rPr>
        <w:t>.</w:t>
      </w:r>
      <w:r w:rsidR="005B22B0" w:rsidRPr="00A1248D">
        <w:rPr>
          <w:color w:val="000000"/>
          <w:sz w:val="28"/>
          <w:szCs w:val="28"/>
        </w:rPr>
        <w:t>В</w:t>
      </w:r>
      <w:r w:rsidRPr="00A1248D">
        <w:rPr>
          <w:color w:val="000000"/>
          <w:sz w:val="28"/>
          <w:szCs w:val="28"/>
        </w:rPr>
        <w:t xml:space="preserve"> состав Комиссии </w:t>
      </w:r>
      <w:r w:rsidR="005B22B0" w:rsidRPr="00A1248D">
        <w:rPr>
          <w:color w:val="000000"/>
          <w:sz w:val="28"/>
          <w:szCs w:val="28"/>
        </w:rPr>
        <w:t xml:space="preserve">включаются </w:t>
      </w:r>
      <w:r w:rsidRPr="00A1248D">
        <w:rPr>
          <w:color w:val="000000"/>
          <w:sz w:val="28"/>
          <w:szCs w:val="28"/>
        </w:rPr>
        <w:t>преимущественно лиц</w:t>
      </w:r>
      <w:r w:rsidR="005B22B0" w:rsidRPr="00A1248D">
        <w:rPr>
          <w:color w:val="000000"/>
          <w:sz w:val="28"/>
          <w:szCs w:val="28"/>
        </w:rPr>
        <w:t>а</w:t>
      </w:r>
      <w:r w:rsidRPr="00A1248D">
        <w:rPr>
          <w:color w:val="000000"/>
          <w:sz w:val="28"/>
          <w:szCs w:val="28"/>
        </w:rPr>
        <w:t>, прошедш</w:t>
      </w:r>
      <w:r w:rsidR="005B22B0" w:rsidRPr="00A1248D">
        <w:rPr>
          <w:color w:val="000000"/>
          <w:sz w:val="28"/>
          <w:szCs w:val="28"/>
        </w:rPr>
        <w:t>ие</w:t>
      </w:r>
      <w:r w:rsidRPr="00A1248D">
        <w:rPr>
          <w:color w:val="000000"/>
          <w:sz w:val="28"/>
          <w:szCs w:val="28"/>
        </w:rPr>
        <w:t> профессиональную переподготовку или повышение квалификации в сфере закупок, а также лиц, обладающих специальными знаниями, относящимися к объекту закупки.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5.5. Членами комиссии не могут быть:</w:t>
      </w:r>
    </w:p>
    <w:p w:rsidR="00A34F7E" w:rsidRPr="00A1248D" w:rsidRDefault="00A34F7E" w:rsidP="00A34F7E">
      <w:pPr>
        <w:numPr>
          <w:ilvl w:val="0"/>
          <w:numId w:val="24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 если Законом № 44-ФЗ предусмотрена документация о закупке), заявок на участие в конкурсе, оценки соответствия участников закупки дополнительным требованиям;</w:t>
      </w:r>
    </w:p>
    <w:p w:rsidR="00A34F7E" w:rsidRPr="00A1248D" w:rsidRDefault="00A34F7E" w:rsidP="00A34F7E">
      <w:pPr>
        <w:numPr>
          <w:ilvl w:val="0"/>
          <w:numId w:val="24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lastRenderedPageBreak/>
        <w:t>физические лица, лично заинтересованные в результатах определения поставщиков (подрядчиков, исполнителей), в том числе физические лица, подавшие заявки на участие в таком определении или состоящие в штате организаций, подавших данные заявки;</w:t>
      </w:r>
    </w:p>
    <w:p w:rsidR="00A34F7E" w:rsidRPr="00A1248D" w:rsidRDefault="00A34F7E" w:rsidP="00A34F7E">
      <w:pPr>
        <w:numPr>
          <w:ilvl w:val="0"/>
          <w:numId w:val="24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A34F7E" w:rsidRPr="00A1248D" w:rsidRDefault="00A34F7E" w:rsidP="00A34F7E">
      <w:pPr>
        <w:numPr>
          <w:ilvl w:val="0"/>
          <w:numId w:val="24"/>
        </w:numPr>
        <w:ind w:left="780" w:right="18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физические лица, состоящие в браке с руководителем участника </w:t>
      </w:r>
      <w:proofErr w:type="gramStart"/>
      <w:r w:rsidRPr="00A1248D">
        <w:rPr>
          <w:color w:val="000000"/>
          <w:sz w:val="28"/>
          <w:szCs w:val="28"/>
        </w:rPr>
        <w:t>закупки</w:t>
      </w:r>
      <w:proofErr w:type="gramEnd"/>
      <w:r w:rsidRPr="00A1248D">
        <w:rPr>
          <w:color w:val="000000"/>
          <w:sz w:val="28"/>
          <w:szCs w:val="28"/>
        </w:rPr>
        <w:t xml:space="preserve"> 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A1248D">
        <w:rPr>
          <w:color w:val="000000"/>
          <w:sz w:val="28"/>
          <w:szCs w:val="28"/>
        </w:rPr>
        <w:t>неполнородными</w:t>
      </w:r>
      <w:proofErr w:type="spellEnd"/>
      <w:r w:rsidRPr="00A1248D">
        <w:rPr>
          <w:color w:val="000000"/>
          <w:sz w:val="28"/>
          <w:szCs w:val="28"/>
        </w:rPr>
        <w:t xml:space="preserve">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</w:p>
    <w:p w:rsidR="00A34F7E" w:rsidRPr="00A1248D" w:rsidRDefault="00A34F7E" w:rsidP="00A1248D">
      <w:pPr>
        <w:ind w:firstLine="42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В случае выявления в составе комиссии указанных лиц </w:t>
      </w:r>
      <w:r w:rsidR="005B22B0" w:rsidRPr="00A1248D">
        <w:rPr>
          <w:color w:val="000000"/>
          <w:sz w:val="28"/>
          <w:szCs w:val="28"/>
        </w:rPr>
        <w:t>необходимо</w:t>
      </w:r>
      <w:r w:rsidRPr="00A1248D">
        <w:rPr>
          <w:color w:val="000000"/>
          <w:sz w:val="28"/>
          <w:szCs w:val="28"/>
        </w:rPr>
        <w:t xml:space="preserve">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5.6. </w:t>
      </w:r>
      <w:r w:rsidR="000B184B" w:rsidRPr="00A1248D">
        <w:rPr>
          <w:color w:val="000000"/>
          <w:sz w:val="28"/>
          <w:szCs w:val="28"/>
        </w:rPr>
        <w:t>Замена члена Комиссии допускается только Постановлением администрации Новобурасского муниципального района.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5.7.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5.8. Уведомление членов Комиссии о месте, дате и времени проведения заседаний комиссии осуществляется не позднее</w:t>
      </w:r>
      <w:r w:rsidR="00A1248D">
        <w:rPr>
          <w:color w:val="000000"/>
          <w:sz w:val="28"/>
          <w:szCs w:val="28"/>
        </w:rPr>
        <w:t>,</w:t>
      </w:r>
      <w:r w:rsidRPr="00A1248D">
        <w:rPr>
          <w:color w:val="000000"/>
          <w:sz w:val="28"/>
          <w:szCs w:val="28"/>
        </w:rPr>
        <w:t xml:space="preserve"> чем за два рабочих дня до даты проведения такого заседания посредством направления приглашений, содержащих сведения о повестке дня заседания. Подготовка приглашения, представление его на подписание председателю и направление членам комиссии осуществляется секретарем комиссии.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5.9. Председатель Комиссии либо лицо, его замещающее: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осуществляет общее руководство работой Комиссии и обеспечивает выполнение настоящего положения;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объявляет заседание правомочным или выносит решение о его переносе из-за отсутствия необходимого количества членов;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открывает и ведет заседания Комиссии, объявляет перерывы;</w:t>
      </w:r>
    </w:p>
    <w:p w:rsidR="00A34F7E" w:rsidRPr="00A1248D" w:rsidRDefault="00A34F7E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lastRenderedPageBreak/>
        <w:t>– в случае необходимости выносит на обсуждение Комиссии вопрос о привлечении к работе экспертов.</w:t>
      </w:r>
    </w:p>
    <w:p w:rsidR="00FC1409" w:rsidRPr="00A1248D" w:rsidRDefault="00FC1409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5.1</w:t>
      </w:r>
      <w:r w:rsidR="0029686A" w:rsidRPr="00A1248D">
        <w:rPr>
          <w:color w:val="000000"/>
          <w:sz w:val="28"/>
          <w:szCs w:val="28"/>
        </w:rPr>
        <w:t>0</w:t>
      </w:r>
      <w:r w:rsidRPr="00A1248D">
        <w:rPr>
          <w:color w:val="000000"/>
          <w:sz w:val="28"/>
          <w:szCs w:val="28"/>
        </w:rPr>
        <w:t>. Секретарь комиссии выполняет следующие функции:</w:t>
      </w:r>
    </w:p>
    <w:p w:rsidR="00FC1409" w:rsidRPr="00A1248D" w:rsidRDefault="00FC1409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- 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их функциям, в том числе своевременно извещает лиц, принимающих участие в работе комиссии, о месте (при необходимости), дате и времени проведения заседания комиссии и обеспечивает членов комиссии материалами (при необходимости);</w:t>
      </w:r>
    </w:p>
    <w:p w:rsidR="00FC1409" w:rsidRPr="00A1248D" w:rsidRDefault="00FC1409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- осуществляет техническое оформление проектов протоколов, составленных в ходе проведения закупки, в порядке и сроки, установленные законодательством;</w:t>
      </w:r>
    </w:p>
    <w:p w:rsidR="00FC1409" w:rsidRPr="00A1248D" w:rsidRDefault="00FC1409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- обеспечивает проведение процедуры подписания протоколов всеми членами комиссии;</w:t>
      </w:r>
    </w:p>
    <w:p w:rsidR="00FC1409" w:rsidRPr="00A1248D" w:rsidRDefault="00FC1409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 xml:space="preserve">- осуществляет иные функции организационно-технического характера в соответствии с законодательством и настоящим Положением. </w:t>
      </w:r>
    </w:p>
    <w:p w:rsidR="00FC1409" w:rsidRPr="00A1248D" w:rsidRDefault="00FC1409" w:rsidP="00734223">
      <w:pPr>
        <w:ind w:firstLine="708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5.1</w:t>
      </w:r>
      <w:r w:rsidR="0029686A" w:rsidRPr="00A1248D">
        <w:rPr>
          <w:color w:val="000000"/>
          <w:sz w:val="28"/>
          <w:szCs w:val="28"/>
        </w:rPr>
        <w:t>1</w:t>
      </w:r>
      <w:r w:rsidRPr="00A1248D">
        <w:rPr>
          <w:color w:val="000000"/>
          <w:sz w:val="28"/>
          <w:szCs w:val="28"/>
        </w:rPr>
        <w:t>. Секретарь комиссии не является членом комиссии и не имеет права голоса. В случае, если функции секретаря комиссии выполняет лицо, включённое в персональный состав комиссии и являющееся её членом (член комиссии), то указанное лицо не теряет своего статуса члена комиссии и права голоса.</w:t>
      </w:r>
    </w:p>
    <w:p w:rsidR="00FC1409" w:rsidRPr="00A1248D" w:rsidRDefault="00FC1409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5.1</w:t>
      </w:r>
      <w:r w:rsidR="0029686A" w:rsidRPr="00A1248D">
        <w:rPr>
          <w:color w:val="000000"/>
          <w:sz w:val="28"/>
          <w:szCs w:val="28"/>
        </w:rPr>
        <w:t>2</w:t>
      </w:r>
      <w:r w:rsidRPr="00A1248D">
        <w:rPr>
          <w:color w:val="000000"/>
          <w:sz w:val="28"/>
          <w:szCs w:val="28"/>
        </w:rPr>
        <w:t>. Функции секретаря комиссии осуществляет сотрудник уполномоченного органа (при необходимости).</w:t>
      </w:r>
    </w:p>
    <w:p w:rsidR="00A34F7E" w:rsidRPr="00A1248D" w:rsidRDefault="00A34F7E" w:rsidP="00A34F7E">
      <w:pPr>
        <w:pStyle w:val="af9"/>
        <w:numPr>
          <w:ilvl w:val="0"/>
          <w:numId w:val="19"/>
        </w:numPr>
        <w:spacing w:before="0" w:beforeAutospacing="0" w:after="0" w:afterAutospacing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A1248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Права, обязанности и ответственность Комиссии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6.1. Члены Комиссии вправе: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знакомиться со всеми представленными на рассмотрение документами и сведениями, составляющими заявку на участие в закупке;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выступать по вопросам повестки дня на заседаниях Комиссии;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проверять правильность содержания формируемых протоколов, в том числе правильность отражения в этих протоколах своего выступления.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6.2. Члены Комиссии обязаны: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присутствовать на заседаниях Комиссии, за исключением случаев, вызванных уважительными причинами (временная нетрудоспособность, командировка и другие уважительные причины);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– принимать решения в пределах своей компетенции.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6.3. Решение Комиссии, принятое в нарушение требований Закона № 44-ФЗ</w:t>
      </w:r>
      <w:r w:rsidR="00FC1409" w:rsidRPr="00A1248D">
        <w:rPr>
          <w:color w:val="000000"/>
          <w:sz w:val="28"/>
          <w:szCs w:val="28"/>
        </w:rPr>
        <w:t xml:space="preserve"> </w:t>
      </w:r>
      <w:r w:rsidRPr="00A1248D">
        <w:rPr>
          <w:color w:val="000000"/>
          <w:sz w:val="28"/>
          <w:szCs w:val="28"/>
        </w:rPr>
        <w:t>и настоящего положения, может быть обжаловано любым участником закупки в порядке, установленном Законом от 05.04.2013 № 44-ФЗ, и признано недействительным по решению контрольного органа в сфере закупок.</w:t>
      </w:r>
    </w:p>
    <w:p w:rsidR="00A34F7E" w:rsidRPr="00A1248D" w:rsidRDefault="00A34F7E" w:rsidP="00734223">
      <w:pPr>
        <w:ind w:firstLine="360"/>
        <w:jc w:val="both"/>
        <w:rPr>
          <w:color w:val="000000"/>
          <w:sz w:val="28"/>
          <w:szCs w:val="28"/>
        </w:rPr>
      </w:pPr>
      <w:r w:rsidRPr="00A1248D">
        <w:rPr>
          <w:color w:val="000000"/>
          <w:sz w:val="28"/>
          <w:szCs w:val="28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 РФ.</w:t>
      </w:r>
    </w:p>
    <w:p w:rsidR="00361EC7" w:rsidRPr="00112402" w:rsidRDefault="00361EC7" w:rsidP="00A428E9">
      <w:pPr>
        <w:pStyle w:val="af"/>
        <w:ind w:left="4956"/>
        <w:jc w:val="right"/>
        <w:rPr>
          <w:color w:val="000000"/>
          <w:sz w:val="28"/>
        </w:rPr>
      </w:pPr>
    </w:p>
    <w:sectPr w:rsidR="00361EC7" w:rsidRPr="00112402" w:rsidSect="000B184B">
      <w:footerReference w:type="even" r:id="rId12"/>
      <w:footerReference w:type="default" r:id="rId13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E7A" w:rsidRDefault="009A1E7A">
      <w:r>
        <w:separator/>
      </w:r>
    </w:p>
  </w:endnote>
  <w:endnote w:type="continuationSeparator" w:id="0">
    <w:p w:rsidR="009A1E7A" w:rsidRDefault="009A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ABA" w:rsidRDefault="0024258C" w:rsidP="001D257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05ABA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05ABA">
      <w:rPr>
        <w:rStyle w:val="af3"/>
        <w:noProof/>
      </w:rPr>
      <w:t>10</w:t>
    </w:r>
    <w:r>
      <w:rPr>
        <w:rStyle w:val="af3"/>
      </w:rPr>
      <w:fldChar w:fldCharType="end"/>
    </w:r>
  </w:p>
  <w:p w:rsidR="00A05ABA" w:rsidRDefault="00A05ABA" w:rsidP="001D257F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ABA" w:rsidRDefault="00A05ABA" w:rsidP="001D257F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E7A" w:rsidRDefault="009A1E7A">
      <w:r>
        <w:separator/>
      </w:r>
    </w:p>
  </w:footnote>
  <w:footnote w:type="continuationSeparator" w:id="0">
    <w:p w:rsidR="009A1E7A" w:rsidRDefault="009A1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 w15:restartNumberingAfterBreak="0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 w15:restartNumberingAfterBreak="0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1"/>
  </w:num>
  <w:num w:numId="6">
    <w:abstractNumId w:val="19"/>
  </w:num>
  <w:num w:numId="7">
    <w:abstractNumId w:val="17"/>
  </w:num>
  <w:num w:numId="8">
    <w:abstractNumId w:val="18"/>
  </w:num>
  <w:num w:numId="9">
    <w:abstractNumId w:val="23"/>
  </w:num>
  <w:num w:numId="10">
    <w:abstractNumId w:val="6"/>
  </w:num>
  <w:num w:numId="11">
    <w:abstractNumId w:val="21"/>
  </w:num>
  <w:num w:numId="12">
    <w:abstractNumId w:val="3"/>
  </w:num>
  <w:num w:numId="13">
    <w:abstractNumId w:val="13"/>
  </w:num>
  <w:num w:numId="14">
    <w:abstractNumId w:val="10"/>
  </w:num>
  <w:num w:numId="15">
    <w:abstractNumId w:val="2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89"/>
    <w:rsid w:val="00005301"/>
    <w:rsid w:val="00005587"/>
    <w:rsid w:val="0001501B"/>
    <w:rsid w:val="000168DB"/>
    <w:rsid w:val="000171D0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637CF"/>
    <w:rsid w:val="00082DAD"/>
    <w:rsid w:val="00083B88"/>
    <w:rsid w:val="000966F6"/>
    <w:rsid w:val="000A36A3"/>
    <w:rsid w:val="000B184B"/>
    <w:rsid w:val="000B1CB1"/>
    <w:rsid w:val="000B4138"/>
    <w:rsid w:val="000C0EAA"/>
    <w:rsid w:val="000C32B5"/>
    <w:rsid w:val="000C6A8C"/>
    <w:rsid w:val="000C72F6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D257F"/>
    <w:rsid w:val="001D49F6"/>
    <w:rsid w:val="001E008B"/>
    <w:rsid w:val="001E028B"/>
    <w:rsid w:val="001E1CFF"/>
    <w:rsid w:val="001E2A76"/>
    <w:rsid w:val="00210EA3"/>
    <w:rsid w:val="00222131"/>
    <w:rsid w:val="00225623"/>
    <w:rsid w:val="00225787"/>
    <w:rsid w:val="002300A9"/>
    <w:rsid w:val="002313CF"/>
    <w:rsid w:val="0023621F"/>
    <w:rsid w:val="00241965"/>
    <w:rsid w:val="0024258C"/>
    <w:rsid w:val="00261CEA"/>
    <w:rsid w:val="00266CE8"/>
    <w:rsid w:val="0026700E"/>
    <w:rsid w:val="002709AE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C3B1E"/>
    <w:rsid w:val="002C3D00"/>
    <w:rsid w:val="002C4E87"/>
    <w:rsid w:val="002E59FA"/>
    <w:rsid w:val="002F29A3"/>
    <w:rsid w:val="00304169"/>
    <w:rsid w:val="00321BED"/>
    <w:rsid w:val="003313FA"/>
    <w:rsid w:val="00331DF7"/>
    <w:rsid w:val="003343AA"/>
    <w:rsid w:val="00337ECB"/>
    <w:rsid w:val="00341EFC"/>
    <w:rsid w:val="0034674E"/>
    <w:rsid w:val="00353DD5"/>
    <w:rsid w:val="003554B5"/>
    <w:rsid w:val="00361EC7"/>
    <w:rsid w:val="00373BB3"/>
    <w:rsid w:val="0039443D"/>
    <w:rsid w:val="003A0555"/>
    <w:rsid w:val="003C06C6"/>
    <w:rsid w:val="003E0D63"/>
    <w:rsid w:val="003E391E"/>
    <w:rsid w:val="003E5189"/>
    <w:rsid w:val="003E52D6"/>
    <w:rsid w:val="00402EA9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8276F"/>
    <w:rsid w:val="004A7179"/>
    <w:rsid w:val="004B331F"/>
    <w:rsid w:val="004B79F7"/>
    <w:rsid w:val="004C07AB"/>
    <w:rsid w:val="004C2778"/>
    <w:rsid w:val="004D498E"/>
    <w:rsid w:val="004E4ED7"/>
    <w:rsid w:val="004E5C97"/>
    <w:rsid w:val="004F0D87"/>
    <w:rsid w:val="004F18A3"/>
    <w:rsid w:val="004F4094"/>
    <w:rsid w:val="00502938"/>
    <w:rsid w:val="00514109"/>
    <w:rsid w:val="005242D4"/>
    <w:rsid w:val="005341FC"/>
    <w:rsid w:val="0053581C"/>
    <w:rsid w:val="005375BB"/>
    <w:rsid w:val="005438C3"/>
    <w:rsid w:val="00557A17"/>
    <w:rsid w:val="00557F44"/>
    <w:rsid w:val="00562E10"/>
    <w:rsid w:val="00565FDA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63AB1"/>
    <w:rsid w:val="00671205"/>
    <w:rsid w:val="006830B4"/>
    <w:rsid w:val="00686C0D"/>
    <w:rsid w:val="0069005C"/>
    <w:rsid w:val="006907DB"/>
    <w:rsid w:val="00695DD0"/>
    <w:rsid w:val="006A24E5"/>
    <w:rsid w:val="006A2D66"/>
    <w:rsid w:val="006A4B19"/>
    <w:rsid w:val="006B6298"/>
    <w:rsid w:val="006C32E7"/>
    <w:rsid w:val="006C35D2"/>
    <w:rsid w:val="006C7616"/>
    <w:rsid w:val="006D74B6"/>
    <w:rsid w:val="006E044B"/>
    <w:rsid w:val="006E0E86"/>
    <w:rsid w:val="006E7677"/>
    <w:rsid w:val="006F1993"/>
    <w:rsid w:val="006F3485"/>
    <w:rsid w:val="0070185B"/>
    <w:rsid w:val="00702947"/>
    <w:rsid w:val="0070773C"/>
    <w:rsid w:val="00732929"/>
    <w:rsid w:val="00734223"/>
    <w:rsid w:val="00734B4E"/>
    <w:rsid w:val="007362A0"/>
    <w:rsid w:val="007431AD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D203D"/>
    <w:rsid w:val="007D2EBA"/>
    <w:rsid w:val="007E05FA"/>
    <w:rsid w:val="007E3DE7"/>
    <w:rsid w:val="007E44AF"/>
    <w:rsid w:val="007F14ED"/>
    <w:rsid w:val="00811117"/>
    <w:rsid w:val="00811480"/>
    <w:rsid w:val="0081249F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760C"/>
    <w:rsid w:val="008D7E66"/>
    <w:rsid w:val="008E2207"/>
    <w:rsid w:val="008E25CB"/>
    <w:rsid w:val="008E6754"/>
    <w:rsid w:val="008F3E61"/>
    <w:rsid w:val="009014D2"/>
    <w:rsid w:val="00903ECA"/>
    <w:rsid w:val="00904653"/>
    <w:rsid w:val="00906F93"/>
    <w:rsid w:val="00911CFA"/>
    <w:rsid w:val="009134F0"/>
    <w:rsid w:val="00914954"/>
    <w:rsid w:val="00931428"/>
    <w:rsid w:val="0093563B"/>
    <w:rsid w:val="00942714"/>
    <w:rsid w:val="00954C17"/>
    <w:rsid w:val="0096482A"/>
    <w:rsid w:val="00967D3D"/>
    <w:rsid w:val="0098003B"/>
    <w:rsid w:val="0098127A"/>
    <w:rsid w:val="00983B14"/>
    <w:rsid w:val="0099103B"/>
    <w:rsid w:val="009A1E7A"/>
    <w:rsid w:val="009A392A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248D"/>
    <w:rsid w:val="00A175C1"/>
    <w:rsid w:val="00A21DD6"/>
    <w:rsid w:val="00A2323D"/>
    <w:rsid w:val="00A24F99"/>
    <w:rsid w:val="00A266B1"/>
    <w:rsid w:val="00A30E1B"/>
    <w:rsid w:val="00A34F7E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77BC4"/>
    <w:rsid w:val="00A91365"/>
    <w:rsid w:val="00A919C9"/>
    <w:rsid w:val="00A92559"/>
    <w:rsid w:val="00A93609"/>
    <w:rsid w:val="00AA6A54"/>
    <w:rsid w:val="00AC6BCA"/>
    <w:rsid w:val="00AD478C"/>
    <w:rsid w:val="00AD501D"/>
    <w:rsid w:val="00AD67A9"/>
    <w:rsid w:val="00AE249D"/>
    <w:rsid w:val="00AF0393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72AD5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D50"/>
    <w:rsid w:val="00BF7357"/>
    <w:rsid w:val="00C0139A"/>
    <w:rsid w:val="00C03504"/>
    <w:rsid w:val="00C05B28"/>
    <w:rsid w:val="00C05DB9"/>
    <w:rsid w:val="00C06503"/>
    <w:rsid w:val="00C111A0"/>
    <w:rsid w:val="00C12094"/>
    <w:rsid w:val="00C17BBC"/>
    <w:rsid w:val="00C22B6C"/>
    <w:rsid w:val="00C23F11"/>
    <w:rsid w:val="00C27F1B"/>
    <w:rsid w:val="00C30719"/>
    <w:rsid w:val="00C47258"/>
    <w:rsid w:val="00C60A01"/>
    <w:rsid w:val="00C615B2"/>
    <w:rsid w:val="00C633EB"/>
    <w:rsid w:val="00C74535"/>
    <w:rsid w:val="00C84B98"/>
    <w:rsid w:val="00C93151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7EA0"/>
    <w:rsid w:val="00D07245"/>
    <w:rsid w:val="00D15995"/>
    <w:rsid w:val="00D32518"/>
    <w:rsid w:val="00D33C73"/>
    <w:rsid w:val="00D35743"/>
    <w:rsid w:val="00D359D2"/>
    <w:rsid w:val="00D5027C"/>
    <w:rsid w:val="00D5111D"/>
    <w:rsid w:val="00D54952"/>
    <w:rsid w:val="00D71017"/>
    <w:rsid w:val="00D75756"/>
    <w:rsid w:val="00D81C39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3325"/>
    <w:rsid w:val="00DF710C"/>
    <w:rsid w:val="00E168DA"/>
    <w:rsid w:val="00E24502"/>
    <w:rsid w:val="00E25586"/>
    <w:rsid w:val="00E308F3"/>
    <w:rsid w:val="00E33822"/>
    <w:rsid w:val="00E413E7"/>
    <w:rsid w:val="00E42847"/>
    <w:rsid w:val="00E6390B"/>
    <w:rsid w:val="00E64497"/>
    <w:rsid w:val="00E8051F"/>
    <w:rsid w:val="00E9021E"/>
    <w:rsid w:val="00E90DF2"/>
    <w:rsid w:val="00E92175"/>
    <w:rsid w:val="00EA1FA3"/>
    <w:rsid w:val="00EA448F"/>
    <w:rsid w:val="00ED375F"/>
    <w:rsid w:val="00ED3769"/>
    <w:rsid w:val="00EE1807"/>
    <w:rsid w:val="00EE73F4"/>
    <w:rsid w:val="00EF06E9"/>
    <w:rsid w:val="00EF6A40"/>
    <w:rsid w:val="00F018E3"/>
    <w:rsid w:val="00F02038"/>
    <w:rsid w:val="00F04242"/>
    <w:rsid w:val="00F0429B"/>
    <w:rsid w:val="00F124C5"/>
    <w:rsid w:val="00F127A0"/>
    <w:rsid w:val="00F17D29"/>
    <w:rsid w:val="00F2072B"/>
    <w:rsid w:val="00F25E2E"/>
    <w:rsid w:val="00F272AD"/>
    <w:rsid w:val="00F2785E"/>
    <w:rsid w:val="00F3269A"/>
    <w:rsid w:val="00F331A2"/>
    <w:rsid w:val="00F3390E"/>
    <w:rsid w:val="00F50951"/>
    <w:rsid w:val="00F71577"/>
    <w:rsid w:val="00F72A05"/>
    <w:rsid w:val="00F73BDB"/>
    <w:rsid w:val="00F74371"/>
    <w:rsid w:val="00F761FB"/>
    <w:rsid w:val="00F8171F"/>
    <w:rsid w:val="00FB1B2A"/>
    <w:rsid w:val="00FB4914"/>
    <w:rsid w:val="00FC0D6E"/>
    <w:rsid w:val="00FC1409"/>
    <w:rsid w:val="00FC3925"/>
    <w:rsid w:val="00FC74FC"/>
    <w:rsid w:val="00FD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7609941-1DA5-4ADA-BC79-883C76A2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  <w:style w:type="character" w:customStyle="1" w:styleId="Heading1">
    <w:name w:val="Heading #1_"/>
    <w:link w:val="Heading10"/>
    <w:rsid w:val="004F4094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4F4094"/>
    <w:pPr>
      <w:widowControl w:val="0"/>
      <w:shd w:val="clear" w:color="auto" w:fill="FFFFFF"/>
      <w:spacing w:line="317" w:lineRule="exact"/>
      <w:jc w:val="center"/>
      <w:outlineLvl w:val="0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1990264/53f89421bbdaf741eb2d1ecc4ddb4c33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77312405/d22ac4fcb826b64e0db8b82bfd5e9a5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7312405/d22ac4fcb826b64e0db8b82bfd5e9a59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E74E-A69D-4F8B-B390-A65198FD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3872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25892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Zverdvd.org</cp:lastModifiedBy>
  <cp:revision>2</cp:revision>
  <cp:lastPrinted>2022-01-12T10:30:00Z</cp:lastPrinted>
  <dcterms:created xsi:type="dcterms:W3CDTF">2022-01-22T19:32:00Z</dcterms:created>
  <dcterms:modified xsi:type="dcterms:W3CDTF">2022-01-22T19:32:00Z</dcterms:modified>
</cp:coreProperties>
</file>